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64" w:rsidRPr="004729FE" w:rsidRDefault="00A94E32" w:rsidP="00A94E32">
      <w:pPr>
        <w:jc w:val="right"/>
        <w:rPr>
          <w:b/>
        </w:rPr>
      </w:pPr>
      <w:r>
        <w:rPr>
          <w:noProof/>
          <w:sz w:val="20"/>
          <w:lang w:bidi="he-IL"/>
        </w:rPr>
        <mc:AlternateContent>
          <mc:Choice Requires="wps">
            <w:drawing>
              <wp:anchor distT="0" distB="0" distL="114300" distR="114300" simplePos="0" relativeHeight="251656704" behindDoc="0" locked="0" layoutInCell="1" allowOverlap="1" wp14:anchorId="6A1EB8F8" wp14:editId="37AAF8EE">
                <wp:simplePos x="0" y="0"/>
                <wp:positionH relativeFrom="column">
                  <wp:posOffset>57150</wp:posOffset>
                </wp:positionH>
                <wp:positionV relativeFrom="paragraph">
                  <wp:posOffset>-438150</wp:posOffset>
                </wp:positionV>
                <wp:extent cx="5943600" cy="1266825"/>
                <wp:effectExtent l="57150" t="19050" r="76200" b="1238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266825"/>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DE5D47" w:rsidRPr="00A94E32" w:rsidRDefault="00A94E32" w:rsidP="00A94E32">
                            <w:pPr>
                              <w:spacing w:after="0"/>
                              <w:jc w:val="center"/>
                              <w:rPr>
                                <w:rFonts w:asciiTheme="majorHAnsi" w:hAnsiTheme="majorHAnsi"/>
                                <w:b/>
                                <w:bCs/>
                                <w:i/>
                                <w:sz w:val="112"/>
                                <w:szCs w:val="62"/>
                                <w:rtl/>
                                <w:lang w:bidi="he-IL"/>
                              </w:rPr>
                            </w:pPr>
                            <w:r w:rsidRPr="00A94E32">
                              <w:rPr>
                                <w:rFonts w:asciiTheme="majorHAnsi" w:hAnsiTheme="majorHAnsi" w:hint="cs"/>
                                <w:b/>
                                <w:bCs/>
                                <w:i/>
                                <w:sz w:val="112"/>
                                <w:szCs w:val="62"/>
                                <w:rtl/>
                                <w:lang w:bidi="he-IL"/>
                              </w:rPr>
                              <w:t>שירים וסיפורים לסעודה שלישית</w:t>
                            </w:r>
                          </w:p>
                          <w:p w:rsidR="00A94E32" w:rsidRDefault="00A94E32" w:rsidP="00A94E32">
                            <w:pPr>
                              <w:spacing w:after="0"/>
                              <w:jc w:val="center"/>
                              <w:rPr>
                                <w:rFonts w:asciiTheme="majorHAnsi" w:hAnsiTheme="majorHAnsi"/>
                                <w:b/>
                                <w:sz w:val="24"/>
                                <w:rtl/>
                              </w:rPr>
                            </w:pPr>
                            <w:r>
                              <w:rPr>
                                <w:rFonts w:asciiTheme="majorHAnsi" w:hAnsiTheme="majorHAnsi" w:hint="cs"/>
                                <w:b/>
                                <w:bCs/>
                                <w:i/>
                                <w:sz w:val="84"/>
                                <w:szCs w:val="34"/>
                                <w:rtl/>
                                <w:lang w:bidi="he-IL"/>
                              </w:rPr>
                              <w:t>מפגש משפחות שמיר-נשרי</w:t>
                            </w:r>
                          </w:p>
                          <w:p w:rsidR="00A94E32" w:rsidRDefault="00A94E32" w:rsidP="00A94E32">
                            <w:pPr>
                              <w:spacing w:after="0"/>
                              <w:jc w:val="center"/>
                              <w:rPr>
                                <w:rFonts w:asciiTheme="majorHAnsi" w:hAnsiTheme="majorHAnsi"/>
                                <w:b/>
                                <w:bCs/>
                                <w:i/>
                                <w:sz w:val="84"/>
                                <w:szCs w:val="34"/>
                                <w:rtl/>
                                <w:lang w:bidi="he-IL"/>
                              </w:rPr>
                            </w:pPr>
                            <w:r w:rsidRPr="00A94E32">
                              <w:rPr>
                                <w:rFonts w:asciiTheme="majorHAnsi" w:hAnsiTheme="majorHAnsi" w:hint="cs"/>
                                <w:b/>
                                <w:bCs/>
                                <w:i/>
                                <w:sz w:val="84"/>
                                <w:szCs w:val="34"/>
                                <w:rtl/>
                                <w:lang w:bidi="he-IL"/>
                              </w:rPr>
                              <w:t xml:space="preserve">שבת פרשת במדבר </w:t>
                            </w:r>
                            <w:r w:rsidRPr="00A94E32">
                              <w:rPr>
                                <w:rFonts w:asciiTheme="majorHAnsi" w:hAnsiTheme="majorHAnsi"/>
                                <w:b/>
                                <w:bCs/>
                                <w:i/>
                                <w:sz w:val="84"/>
                                <w:szCs w:val="34"/>
                                <w:rtl/>
                                <w:lang w:bidi="he-IL"/>
                              </w:rPr>
                              <w:t>–</w:t>
                            </w:r>
                            <w:r w:rsidRPr="00A94E32">
                              <w:rPr>
                                <w:rFonts w:asciiTheme="majorHAnsi" w:hAnsiTheme="majorHAnsi" w:hint="cs"/>
                                <w:b/>
                                <w:bCs/>
                                <w:i/>
                                <w:sz w:val="84"/>
                                <w:szCs w:val="34"/>
                                <w:rtl/>
                                <w:lang w:bidi="he-IL"/>
                              </w:rPr>
                              <w:t xml:space="preserve"> תשע"ו</w:t>
                            </w:r>
                          </w:p>
                          <w:p w:rsidR="00A94E32" w:rsidRDefault="00A94E32" w:rsidP="00A94E32">
                            <w:pPr>
                              <w:spacing w:after="0"/>
                              <w:jc w:val="center"/>
                              <w:rPr>
                                <w:rFonts w:asciiTheme="majorHAnsi" w:hAnsiTheme="majorHAnsi"/>
                                <w:b/>
                                <w:sz w:val="24"/>
                                <w:rtl/>
                                <w:lang w:bidi="he-IL"/>
                              </w:rPr>
                            </w:pPr>
                          </w:p>
                          <w:p w:rsidR="00A94E32" w:rsidRPr="00066124" w:rsidRDefault="00A94E32" w:rsidP="00A94E32">
                            <w:pPr>
                              <w:spacing w:after="0"/>
                              <w:rPr>
                                <w:rFonts w:asciiTheme="majorHAnsi" w:hAnsiTheme="majorHAnsi"/>
                                <w:sz w:val="72"/>
                                <w:lang w:bidi="he-IL"/>
                              </w:rPr>
                            </w:pPr>
                          </w:p>
                          <w:p w:rsidR="00DE5D47" w:rsidRDefault="00DE5D47" w:rsidP="00AB4DE3">
                            <w:pPr>
                              <w:jc w:val="center"/>
                              <w:rPr>
                                <w:rFonts w:ascii="Old English Text MT" w:hAnsi="Old English Text MT"/>
                                <w:sz w:val="72"/>
                              </w:rPr>
                            </w:pPr>
                          </w:p>
                          <w:p w:rsidR="00DE5D47" w:rsidRDefault="00DE5D47" w:rsidP="00AB4DE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EB8F8" id="_x0000_t202" coordsize="21600,21600" o:spt="202" path="m,l,21600r21600,l21600,xe">
                <v:stroke joinstyle="miter"/>
                <v:path gradientshapeok="t" o:connecttype="rect"/>
              </v:shapetype>
              <v:shape id="Text Box 3" o:spid="_x0000_s1026" type="#_x0000_t202" style="position:absolute;left:0;text-align:left;margin-left:4.5pt;margin-top:-34.5pt;width:468pt;height:9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" fillcolor="#00a1df [3157]" strokecolor="#004d6c [1605]">
                <v:fill color2="#6dd6ff [1621]" rotate="t" focusposition=".5,85197f" focussize="" colors="0 #006ec0;44564f #60b1e8;1 #afd6f9" focus="100%" type="gradientRadial"/>
                <v:shadow on="t" color="#000d12 [293]" opacity="31457f" offset="0,3pt"/>
                <v:path arrowok="t"/>
                <v:textbox>
                  <w:txbxContent>
                    <w:p w:rsidR="00DE5D47" w:rsidRPr="00A94E32" w:rsidRDefault="00A94E32" w:rsidP="00A94E32">
                      <w:pPr>
                        <w:spacing w:after="0"/>
                        <w:jc w:val="center"/>
                        <w:rPr>
                          <w:rFonts w:asciiTheme="majorHAnsi" w:hAnsiTheme="majorHAnsi"/>
                          <w:b/>
                          <w:bCs/>
                          <w:i/>
                          <w:sz w:val="112"/>
                          <w:szCs w:val="62"/>
                          <w:rtl/>
                          <w:lang w:bidi="he-IL"/>
                        </w:rPr>
                      </w:pPr>
                      <w:r w:rsidRPr="00A94E32">
                        <w:rPr>
                          <w:rFonts w:asciiTheme="majorHAnsi" w:hAnsiTheme="majorHAnsi" w:hint="cs"/>
                          <w:b/>
                          <w:bCs/>
                          <w:i/>
                          <w:sz w:val="112"/>
                          <w:szCs w:val="62"/>
                          <w:rtl/>
                          <w:lang w:bidi="he-IL"/>
                        </w:rPr>
                        <w:t>שירים וסיפורים לסעודה שלישית</w:t>
                      </w:r>
                    </w:p>
                    <w:p w:rsidR="00A94E32" w:rsidRDefault="00A94E32" w:rsidP="00A94E32">
                      <w:pPr>
                        <w:spacing w:after="0"/>
                        <w:jc w:val="center"/>
                        <w:rPr>
                          <w:rFonts w:asciiTheme="majorHAnsi" w:hAnsiTheme="majorHAnsi"/>
                          <w:b/>
                          <w:sz w:val="24"/>
                          <w:rtl/>
                        </w:rPr>
                      </w:pPr>
                      <w:r>
                        <w:rPr>
                          <w:rFonts w:asciiTheme="majorHAnsi" w:hAnsiTheme="majorHAnsi" w:hint="cs"/>
                          <w:b/>
                          <w:bCs/>
                          <w:i/>
                          <w:sz w:val="84"/>
                          <w:szCs w:val="34"/>
                          <w:rtl/>
                          <w:lang w:bidi="he-IL"/>
                        </w:rPr>
                        <w:t>מפגש משפחות שמיר-נשרי</w:t>
                      </w:r>
                    </w:p>
                    <w:p w:rsidR="00A94E32" w:rsidRDefault="00A94E32" w:rsidP="00A94E32">
                      <w:pPr>
                        <w:spacing w:after="0"/>
                        <w:jc w:val="center"/>
                        <w:rPr>
                          <w:rFonts w:asciiTheme="majorHAnsi" w:hAnsiTheme="majorHAnsi"/>
                          <w:b/>
                          <w:bCs/>
                          <w:i/>
                          <w:sz w:val="84"/>
                          <w:szCs w:val="34"/>
                          <w:rtl/>
                          <w:lang w:bidi="he-IL"/>
                        </w:rPr>
                      </w:pPr>
                      <w:r w:rsidRPr="00A94E32">
                        <w:rPr>
                          <w:rFonts w:asciiTheme="majorHAnsi" w:hAnsiTheme="majorHAnsi" w:hint="cs"/>
                          <w:b/>
                          <w:bCs/>
                          <w:i/>
                          <w:sz w:val="84"/>
                          <w:szCs w:val="34"/>
                          <w:rtl/>
                          <w:lang w:bidi="he-IL"/>
                        </w:rPr>
                        <w:t xml:space="preserve">שבת פרשת במדבר </w:t>
                      </w:r>
                      <w:r w:rsidRPr="00A94E32">
                        <w:rPr>
                          <w:rFonts w:asciiTheme="majorHAnsi" w:hAnsiTheme="majorHAnsi"/>
                          <w:b/>
                          <w:bCs/>
                          <w:i/>
                          <w:sz w:val="84"/>
                          <w:szCs w:val="34"/>
                          <w:rtl/>
                          <w:lang w:bidi="he-IL"/>
                        </w:rPr>
                        <w:t>–</w:t>
                      </w:r>
                      <w:r w:rsidRPr="00A94E32">
                        <w:rPr>
                          <w:rFonts w:asciiTheme="majorHAnsi" w:hAnsiTheme="majorHAnsi" w:hint="cs"/>
                          <w:b/>
                          <w:bCs/>
                          <w:i/>
                          <w:sz w:val="84"/>
                          <w:szCs w:val="34"/>
                          <w:rtl/>
                          <w:lang w:bidi="he-IL"/>
                        </w:rPr>
                        <w:t xml:space="preserve"> תשע"ו</w:t>
                      </w:r>
                    </w:p>
                    <w:p w:rsidR="00A94E32" w:rsidRDefault="00A94E32" w:rsidP="00A94E32">
                      <w:pPr>
                        <w:spacing w:after="0"/>
                        <w:jc w:val="center"/>
                        <w:rPr>
                          <w:rFonts w:asciiTheme="majorHAnsi" w:hAnsiTheme="majorHAnsi"/>
                          <w:b/>
                          <w:sz w:val="24"/>
                          <w:rtl/>
                          <w:lang w:bidi="he-IL"/>
                        </w:rPr>
                      </w:pPr>
                    </w:p>
                    <w:p w:rsidR="00A94E32" w:rsidRPr="00066124" w:rsidRDefault="00A94E32" w:rsidP="00A94E32">
                      <w:pPr>
                        <w:spacing w:after="0"/>
                        <w:rPr>
                          <w:rFonts w:asciiTheme="majorHAnsi" w:hAnsiTheme="majorHAnsi"/>
                          <w:sz w:val="72"/>
                          <w:lang w:bidi="he-IL"/>
                        </w:rPr>
                      </w:pPr>
                    </w:p>
                    <w:p w:rsidR="00DE5D47" w:rsidRDefault="00DE5D47" w:rsidP="00AB4DE3">
                      <w:pPr>
                        <w:jc w:val="center"/>
                        <w:rPr>
                          <w:rFonts w:ascii="Old English Text MT" w:hAnsi="Old English Text MT"/>
                          <w:sz w:val="72"/>
                        </w:rPr>
                      </w:pPr>
                    </w:p>
                    <w:p w:rsidR="00DE5D47" w:rsidRDefault="00DE5D47" w:rsidP="00AB4DE3">
                      <w:pPr>
                        <w:jc w:val="center"/>
                      </w:pPr>
                    </w:p>
                  </w:txbxContent>
                </v:textbox>
                <w10:wrap type="square"/>
              </v:shape>
            </w:pict>
          </mc:Fallback>
        </mc:AlternateContent>
      </w:r>
      <w:r w:rsidR="008D1481">
        <w:rPr>
          <w:b/>
          <w:sz w:val="20"/>
        </w:rPr>
        <w:t xml:space="preserve"> </w:t>
      </w:r>
    </w:p>
    <w:p w:rsidR="006826BE" w:rsidRPr="003A5D1E" w:rsidRDefault="006826BE" w:rsidP="006826BE">
      <w:pPr>
        <w:pStyle w:val="NormalWeb"/>
        <w:bidi/>
        <w:spacing w:line="252" w:lineRule="atLeast"/>
        <w:rPr>
          <w:rFonts w:ascii="Arial" w:hAnsi="Arial" w:cs="Arial"/>
          <w:color w:val="191C1F"/>
          <w:sz w:val="27"/>
          <w:szCs w:val="27"/>
          <w:rtl/>
        </w:rPr>
      </w:pPr>
      <w:r w:rsidRPr="003A5D1E">
        <w:rPr>
          <w:rFonts w:ascii="Arial" w:hAnsi="Arial" w:cs="Arial" w:hint="cs"/>
          <w:color w:val="191C1F"/>
          <w:sz w:val="27"/>
          <w:szCs w:val="27"/>
          <w:rtl/>
        </w:rPr>
        <w:t>סיפור:</w:t>
      </w:r>
    </w:p>
    <w:p w:rsidR="006826BE" w:rsidRPr="003A5D1E" w:rsidRDefault="006826BE" w:rsidP="006826BE">
      <w:pPr>
        <w:pStyle w:val="NormalWeb"/>
        <w:bidi/>
        <w:spacing w:line="252" w:lineRule="atLeast"/>
        <w:rPr>
          <w:rFonts w:ascii="Arial" w:hAnsi="Arial" w:cs="Arial"/>
          <w:color w:val="191C1F"/>
          <w:sz w:val="27"/>
          <w:szCs w:val="27"/>
          <w:rtl/>
        </w:rPr>
      </w:pPr>
      <w:r w:rsidRPr="003A5D1E">
        <w:rPr>
          <w:rFonts w:ascii="Arial" w:hAnsi="Arial" w:cs="Arial" w:hint="cs"/>
          <w:color w:val="191C1F"/>
          <w:sz w:val="27"/>
          <w:szCs w:val="27"/>
          <w:rtl/>
        </w:rPr>
        <w:t>האדמו"ר הראשון מקרלין - ר' אהרון הגדול מקרלין זצ"ל</w:t>
      </w:r>
    </w:p>
    <w:p w:rsidR="006826BE" w:rsidRPr="003A5D1E" w:rsidRDefault="006826BE" w:rsidP="006826BE">
      <w:pPr>
        <w:pStyle w:val="NormalWeb"/>
        <w:bidi/>
        <w:spacing w:line="252" w:lineRule="atLeast"/>
        <w:rPr>
          <w:rFonts w:ascii="Arial" w:hAnsi="Arial" w:cs="Arial"/>
          <w:color w:val="191C1F"/>
          <w:sz w:val="27"/>
          <w:szCs w:val="27"/>
          <w:rtl/>
        </w:rPr>
      </w:pPr>
      <w:r w:rsidRPr="003A5D1E">
        <w:rPr>
          <w:rFonts w:ascii="Arial" w:hAnsi="Arial" w:cs="Arial"/>
          <w:color w:val="191C1F"/>
          <w:sz w:val="27"/>
          <w:szCs w:val="27"/>
          <w:rtl/>
        </w:rPr>
        <w:t>מעשה בתלמיד אחד של הרה"ק ר' אהרן הגדול מקרלין זי"ע, שבא להסתופף בצל האדמו"ר, וראה אותו חסיד האיך שהרבי מברך בורא פרי העץ - ואוכל תפוח, וחלפה לו מחשבה במוחו לרגע, הרי גם אני אוכל תפוחים ומברך... ומה א"כ ההבדל ביני לרבי?</w:t>
      </w:r>
    </w:p>
    <w:p w:rsidR="006826BE" w:rsidRPr="003A5D1E" w:rsidRDefault="006826BE" w:rsidP="006826BE">
      <w:pPr>
        <w:pStyle w:val="NormalWeb"/>
        <w:bidi/>
        <w:spacing w:line="252" w:lineRule="atLeast"/>
        <w:rPr>
          <w:rFonts w:ascii="Arial" w:hAnsi="Arial" w:cs="Arial"/>
          <w:color w:val="191C1F"/>
          <w:sz w:val="27"/>
          <w:szCs w:val="27"/>
          <w:rtl/>
        </w:rPr>
      </w:pPr>
      <w:r w:rsidRPr="003A5D1E">
        <w:rPr>
          <w:rFonts w:ascii="Arial" w:hAnsi="Arial" w:cs="Arial"/>
          <w:color w:val="191C1F"/>
          <w:sz w:val="27"/>
          <w:szCs w:val="27"/>
          <w:rtl/>
        </w:rPr>
        <w:t>ר' אהרן שהרגיש תיכף במחשבתו של אותו חסיד, פנה אליו מיד ושאלו, תאמר לי בערל, מה באמת ההבדל ביני ובינך, אני מברך בורא פרי העץ ואוכל תפוח, וגם אתה מברך בורא פרי העץ ואוכל תפוח, ומה הנפ"מ?</w:t>
      </w:r>
    </w:p>
    <w:p w:rsidR="006826BE" w:rsidRPr="003A5D1E" w:rsidRDefault="006826BE" w:rsidP="006826BE">
      <w:pPr>
        <w:pStyle w:val="NormalWeb"/>
        <w:bidi/>
        <w:spacing w:line="252" w:lineRule="atLeast"/>
        <w:rPr>
          <w:rFonts w:ascii="Arial" w:hAnsi="Arial" w:cs="Arial"/>
          <w:color w:val="191C1F"/>
          <w:sz w:val="27"/>
          <w:szCs w:val="27"/>
          <w:rtl/>
        </w:rPr>
      </w:pPr>
      <w:r w:rsidRPr="003A5D1E">
        <w:rPr>
          <w:rFonts w:ascii="Arial" w:hAnsi="Arial" w:cs="Arial"/>
          <w:color w:val="191C1F"/>
          <w:sz w:val="27"/>
          <w:szCs w:val="27"/>
          <w:rtl/>
        </w:rPr>
        <w:t>ותיכף המשיך ר' אהרן להסביר, ואמר כך: הנה אני יוצא בבוקר לתפילת שחרית, ורואה אני בדרך את עץ התפוחים וכולי מתמלא התפעלות דקדושה, ההא! כמה נאים מעשיו של הקב"ה וחושב אני בהתרגשות - מה רבו מעשיך ה', כולם בחכמה עשית מלאה הארץ קנינך.</w:t>
      </w:r>
    </w:p>
    <w:p w:rsidR="006826BE" w:rsidRPr="003A5D1E" w:rsidRDefault="006826BE" w:rsidP="006826BE">
      <w:pPr>
        <w:pStyle w:val="NormalWeb"/>
        <w:bidi/>
        <w:spacing w:line="252" w:lineRule="atLeast"/>
        <w:rPr>
          <w:rFonts w:ascii="Arial" w:hAnsi="Arial" w:cs="Arial"/>
          <w:color w:val="191C1F"/>
          <w:sz w:val="27"/>
          <w:szCs w:val="27"/>
          <w:rtl/>
        </w:rPr>
      </w:pPr>
      <w:r w:rsidRPr="003A5D1E">
        <w:rPr>
          <w:rFonts w:ascii="Arial" w:hAnsi="Arial" w:cs="Arial"/>
          <w:color w:val="191C1F"/>
          <w:sz w:val="27"/>
          <w:szCs w:val="27"/>
          <w:rtl/>
        </w:rPr>
        <w:t>ולרוב השמחה בה' יתברך, נחשק לי להודות לפניו על שברא עצים הללו ופרותיהם, שרואים בו אלהותו יתברך, ולברך ברוך אתה ה' בורא פרי העץ. וכמעט שהברכה מתפרצת מפי.</w:t>
      </w:r>
    </w:p>
    <w:p w:rsidR="006826BE" w:rsidRPr="003A5D1E" w:rsidRDefault="006826BE" w:rsidP="006826BE">
      <w:pPr>
        <w:pStyle w:val="NormalWeb"/>
        <w:bidi/>
        <w:spacing w:line="252" w:lineRule="atLeast"/>
        <w:rPr>
          <w:rFonts w:ascii="Arial" w:hAnsi="Arial" w:cs="Arial"/>
          <w:color w:val="191C1F"/>
          <w:sz w:val="27"/>
          <w:szCs w:val="27"/>
          <w:rtl/>
        </w:rPr>
      </w:pPr>
      <w:r w:rsidRPr="003A5D1E">
        <w:rPr>
          <w:rFonts w:ascii="Arial" w:hAnsi="Arial" w:cs="Arial"/>
          <w:color w:val="191C1F"/>
          <w:sz w:val="27"/>
          <w:szCs w:val="27"/>
          <w:rtl/>
        </w:rPr>
        <w:t>אך נעצר אני מלברך, משום שבלי לאכול מהתפוח הרי אסור לברך, וממילא אני לוקח תפוח ואני מברך בורא פרי העץ, ואני טועם מן התפוח כדי שלא תהא ברכה לבטלה!</w:t>
      </w:r>
    </w:p>
    <w:p w:rsidR="006826BE" w:rsidRPr="003A5D1E" w:rsidRDefault="006826BE" w:rsidP="006826BE">
      <w:pPr>
        <w:pStyle w:val="NormalWeb"/>
        <w:bidi/>
        <w:spacing w:line="252" w:lineRule="atLeast"/>
        <w:rPr>
          <w:rFonts w:ascii="Arial" w:hAnsi="Arial" w:cs="Arial"/>
          <w:color w:val="191C1F"/>
          <w:sz w:val="27"/>
          <w:szCs w:val="27"/>
          <w:rtl/>
        </w:rPr>
      </w:pPr>
      <w:r w:rsidRPr="003A5D1E">
        <w:rPr>
          <w:rFonts w:ascii="Arial" w:hAnsi="Arial" w:cs="Arial"/>
          <w:color w:val="191C1F"/>
          <w:sz w:val="27"/>
          <w:szCs w:val="27"/>
          <w:rtl/>
        </w:rPr>
        <w:t>ואתה, ממשיך הרבי, ג"כ כך, אך יש קצת חילוק, אתה ג"כ יוצא בשחרית לביהכנ"ס ועובר אתה על יד עץ התפוחים, וכבר מרחוק מבחין אתה בתפוחים עסיסיים גדולים ויפים, ונחשק לך בודאי התפוחים הללו, ובוחן אתה את העץ מכל צדדיו, ומתרגש לראות את התפוח האדום והצהוב, ואתה מדמיין חילוקי הטעם, זה מתוק וזה חמוץ... הפלא ופלא, עד שנחשק לך לאכול תפוחים.</w:t>
      </w:r>
    </w:p>
    <w:p w:rsidR="006826BE" w:rsidRPr="003A5D1E" w:rsidRDefault="006826BE" w:rsidP="006826BE">
      <w:pPr>
        <w:pStyle w:val="NormalWeb"/>
        <w:bidi/>
        <w:spacing w:line="252" w:lineRule="atLeast"/>
        <w:rPr>
          <w:rFonts w:ascii="Arial" w:hAnsi="Arial" w:cs="Arial"/>
          <w:color w:val="191C1F"/>
          <w:sz w:val="27"/>
          <w:szCs w:val="27"/>
          <w:rtl/>
        </w:rPr>
      </w:pPr>
      <w:r w:rsidRPr="003A5D1E">
        <w:rPr>
          <w:rFonts w:ascii="Arial" w:hAnsi="Arial" w:cs="Arial"/>
          <w:color w:val="191C1F"/>
          <w:sz w:val="27"/>
          <w:szCs w:val="27"/>
          <w:rtl/>
        </w:rPr>
        <w:t xml:space="preserve">אך יודע אתה שבלי כסף לא תשיג תפוחים, ומה אתה עושה? גומר שחרית והולך לעשות קצת ביזנע'ס... וכשיש לך קצת כסף - ממהר אתה לשוק וקונה תפוחים ערבים כפי שראו עיניך, ואתה ממהר לביתך מסדר התפוחים על השלחן, את התפוח האדום והצהוב, הקטן והגדול המתוק והחמוץ וכו', ואתה מקלף התפוחים, וכבר רוצה אתה לנגוס בהם להנאתך. אך ברגע האחרון נעצר ונזכר אתה לנפשך אוי... הרי אני יהודי ואם אוכל בלי ברכה יכני ה' על </w:t>
      </w:r>
      <w:r w:rsidRPr="003A5D1E">
        <w:rPr>
          <w:rFonts w:ascii="Arial" w:hAnsi="Arial" w:cs="Arial"/>
          <w:color w:val="191C1F"/>
          <w:sz w:val="27"/>
          <w:szCs w:val="27"/>
          <w:rtl/>
        </w:rPr>
        <w:lastRenderedPageBreak/>
        <w:t>שיני ויפלו לי כל השינים, ואיך אוכל לאכול גם למחר תפוחים כאלו... ואז מברך אתה בורא פרי העץ ואוכל התפוח.</w:t>
      </w:r>
    </w:p>
    <w:p w:rsidR="00C44FA8" w:rsidRDefault="006826BE" w:rsidP="00C44FA8">
      <w:pPr>
        <w:pStyle w:val="NormalWeb"/>
        <w:bidi/>
        <w:spacing w:line="252" w:lineRule="atLeast"/>
        <w:rPr>
          <w:rFonts w:ascii="Arial" w:hAnsi="Arial" w:cs="Arial"/>
          <w:color w:val="191C1F"/>
          <w:sz w:val="27"/>
          <w:szCs w:val="27"/>
          <w:rtl/>
        </w:rPr>
      </w:pPr>
      <w:r w:rsidRPr="003A5D1E">
        <w:rPr>
          <w:rFonts w:ascii="Arial" w:hAnsi="Arial" w:cs="Arial"/>
          <w:color w:val="191C1F"/>
          <w:sz w:val="27"/>
          <w:szCs w:val="27"/>
          <w:rtl/>
        </w:rPr>
        <w:t>א"כ, מסיים הרבי, שנינו אוכלים תפוח, ושנינו מברכים בורא פרי העץ. רק ההבדל הוא, שאני אוכל תפוח - כדי שאוכל לברך בורא פרי העץ, ואילו אתה מברך בורא פרי העץ - כדי שתוכל לאכול תפוח!</w:t>
      </w:r>
    </w:p>
    <w:p w:rsidR="00C44FA8" w:rsidRDefault="006E5B6D">
      <w:pPr>
        <w:rPr>
          <w:rFonts w:ascii="Arial" w:hAnsi="Arial" w:cs="Arial"/>
          <w:color w:val="191C1F"/>
          <w:sz w:val="27"/>
          <w:szCs w:val="27"/>
        </w:rPr>
      </w:pPr>
      <w:r>
        <w:rPr>
          <w:rFonts w:ascii="Arial" w:hAnsi="Arial" w:cs="Arial"/>
          <w:noProof/>
          <w:color w:val="191C1F"/>
          <w:sz w:val="27"/>
          <w:szCs w:val="27"/>
          <w:lang w:bidi="he-IL"/>
        </w:rPr>
        <w:drawing>
          <wp:anchor distT="0" distB="0" distL="114300" distR="114300" simplePos="0" relativeHeight="251661312" behindDoc="0" locked="0" layoutInCell="1" allowOverlap="1" wp14:anchorId="4E924675" wp14:editId="5CA5D609">
            <wp:simplePos x="0" y="0"/>
            <wp:positionH relativeFrom="column">
              <wp:posOffset>1419225</wp:posOffset>
            </wp:positionH>
            <wp:positionV relativeFrom="paragraph">
              <wp:posOffset>1346835</wp:posOffset>
            </wp:positionV>
            <wp:extent cx="3619500" cy="2590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ריקוד חסידי 1.jpg"/>
                    <pic:cNvPicPr/>
                  </pic:nvPicPr>
                  <pic:blipFill>
                    <a:blip r:embed="rId7">
                      <a:extLst>
                        <a:ext uri="{28A0092B-C50C-407E-A947-70E740481C1C}">
                          <a14:useLocalDpi xmlns:a14="http://schemas.microsoft.com/office/drawing/2010/main" val="0"/>
                        </a:ext>
                      </a:extLst>
                    </a:blip>
                    <a:stretch>
                      <a:fillRect/>
                    </a:stretch>
                  </pic:blipFill>
                  <pic:spPr>
                    <a:xfrm>
                      <a:off x="0" y="0"/>
                      <a:ext cx="3619500" cy="2590800"/>
                    </a:xfrm>
                    <a:prstGeom prst="rect">
                      <a:avLst/>
                    </a:prstGeom>
                  </pic:spPr>
                </pic:pic>
              </a:graphicData>
            </a:graphic>
            <wp14:sizeRelH relativeFrom="page">
              <wp14:pctWidth>0</wp14:pctWidth>
            </wp14:sizeRelH>
            <wp14:sizeRelV relativeFrom="page">
              <wp14:pctHeight>0</wp14:pctHeight>
            </wp14:sizeRelV>
          </wp:anchor>
        </w:drawing>
      </w:r>
      <w:r w:rsidR="00C44FA8">
        <w:rPr>
          <w:rFonts w:ascii="Arial" w:hAnsi="Arial" w:cs="Arial"/>
          <w:color w:val="191C1F"/>
          <w:sz w:val="27"/>
          <w:szCs w:val="27"/>
          <w:rtl/>
        </w:rPr>
        <w:br w:type="page"/>
      </w:r>
    </w:p>
    <w:p w:rsidR="006E5B6D" w:rsidRDefault="006E5B6D">
      <w:pPr>
        <w:rPr>
          <w:rFonts w:ascii="Arial" w:hAnsi="Arial" w:cs="Arial"/>
          <w:color w:val="191C1F"/>
          <w:sz w:val="27"/>
          <w:szCs w:val="27"/>
        </w:rPr>
      </w:pPr>
    </w:p>
    <w:p w:rsidR="00D50D6A" w:rsidRDefault="00D50D6A" w:rsidP="00C44FA8">
      <w:pPr>
        <w:pStyle w:val="NormalWeb"/>
        <w:bidi/>
        <w:spacing w:line="252" w:lineRule="atLeast"/>
        <w:rPr>
          <w:rFonts w:ascii="Arial" w:hAnsi="Arial" w:cs="Arial"/>
          <w:color w:val="191C1F"/>
          <w:sz w:val="23"/>
          <w:szCs w:val="23"/>
          <w:rtl/>
        </w:rPr>
      </w:pPr>
    </w:p>
    <w:tbl>
      <w:tblPr>
        <w:tblW w:w="0" w:type="auto"/>
        <w:jc w:val="center"/>
        <w:tblCellSpacing w:w="15" w:type="dxa"/>
        <w:shd w:val="clear" w:color="auto" w:fill="FEF8E6"/>
        <w:tblCellMar>
          <w:top w:w="15" w:type="dxa"/>
          <w:left w:w="15" w:type="dxa"/>
          <w:bottom w:w="15" w:type="dxa"/>
          <w:right w:w="15" w:type="dxa"/>
        </w:tblCellMar>
        <w:tblLook w:val="04A0" w:firstRow="1" w:lastRow="0" w:firstColumn="1" w:lastColumn="0" w:noHBand="0" w:noVBand="1"/>
      </w:tblPr>
      <w:tblGrid>
        <w:gridCol w:w="5940"/>
        <w:gridCol w:w="66"/>
      </w:tblGrid>
      <w:tr w:rsidR="00D50D6A" w:rsidRPr="00CE25B7" w:rsidTr="00D50D6A">
        <w:trPr>
          <w:gridAfter w:val="1"/>
          <w:wAfter w:w="21" w:type="dxa"/>
          <w:tblCellSpacing w:w="15" w:type="dxa"/>
          <w:jc w:val="center"/>
        </w:trPr>
        <w:tc>
          <w:tcPr>
            <w:tcW w:w="5895" w:type="dxa"/>
            <w:shd w:val="clear" w:color="auto" w:fill="FEF8E6"/>
            <w:vAlign w:val="center"/>
            <w:hideMark/>
          </w:tcPr>
          <w:p w:rsidR="00D50D6A" w:rsidRPr="00CE25B7" w:rsidRDefault="00D50D6A" w:rsidP="00D50D6A">
            <w:pPr>
              <w:bidi/>
              <w:spacing w:line="315" w:lineRule="atLeast"/>
              <w:rPr>
                <w:rFonts w:ascii="David,Arial" w:eastAsia="Times New Roman" w:hAnsi="David,Arial" w:cs="Arial"/>
                <w:color w:val="7F3027"/>
                <w:sz w:val="27"/>
                <w:szCs w:val="27"/>
                <w:lang w:bidi="he-IL"/>
              </w:rPr>
            </w:pPr>
            <w:r w:rsidRPr="00CE25B7">
              <w:rPr>
                <w:rFonts w:ascii="David,Arial" w:eastAsia="Times New Roman" w:hAnsi="David,Arial" w:cs="Arial"/>
                <w:color w:val="7F3027"/>
                <w:sz w:val="27"/>
                <w:szCs w:val="27"/>
                <w:rtl/>
                <w:lang w:bidi="he-IL"/>
              </w:rPr>
              <w:t>יה אכסוף </w:t>
            </w:r>
            <w:r w:rsidRPr="00CE25B7">
              <w:rPr>
                <w:rFonts w:ascii="David,Arial" w:eastAsia="Times New Roman" w:hAnsi="David,Arial" w:cs="Arial"/>
                <w:noProof/>
                <w:color w:val="7F3027"/>
                <w:sz w:val="27"/>
                <w:szCs w:val="27"/>
                <w:lang w:bidi="he-IL"/>
              </w:rPr>
              <w:drawing>
                <wp:inline distT="0" distB="0" distL="0" distR="0" wp14:anchorId="4630AD37" wp14:editId="5471EA99">
                  <wp:extent cx="123825" cy="104775"/>
                  <wp:effectExtent l="0" t="0" r="9525" b="9525"/>
                  <wp:docPr id="5" name="Picture 5"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yut.org.il/images/mafri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E25B7">
              <w:rPr>
                <w:rFonts w:ascii="David,Arial" w:eastAsia="Times New Roman" w:hAnsi="David,Arial" w:cs="Arial"/>
                <w:color w:val="7F3027"/>
                <w:sz w:val="27"/>
                <w:szCs w:val="27"/>
                <w:lang w:bidi="he-IL"/>
              </w:rPr>
              <w:t> </w:t>
            </w:r>
            <w:r w:rsidRPr="00CE25B7">
              <w:rPr>
                <w:rFonts w:ascii="David,Arial" w:eastAsia="Times New Roman" w:hAnsi="David,Arial" w:cs="Arial"/>
                <w:color w:val="7F3027"/>
                <w:sz w:val="27"/>
                <w:szCs w:val="27"/>
                <w:rtl/>
                <w:lang w:bidi="he-IL"/>
              </w:rPr>
              <w:t>ר' אהרן הגדול מקרלין</w:t>
            </w:r>
            <w:r>
              <w:rPr>
                <w:rFonts w:ascii="David,Arial" w:eastAsia="Times New Roman" w:hAnsi="David,Arial" w:cs="Arial" w:hint="cs"/>
                <w:color w:val="7F3027"/>
                <w:sz w:val="27"/>
                <w:szCs w:val="27"/>
                <w:rtl/>
                <w:lang w:bidi="he-IL"/>
              </w:rPr>
              <w:t xml:space="preserve"> </w:t>
            </w:r>
            <w:r>
              <w:rPr>
                <w:rFonts w:ascii="David,Arial" w:eastAsia="Times New Roman" w:hAnsi="David,Arial" w:cs="Arial"/>
                <w:color w:val="7F3027"/>
                <w:sz w:val="27"/>
                <w:szCs w:val="27"/>
                <w:rtl/>
                <w:lang w:bidi="he-IL"/>
              </w:rPr>
              <w:br/>
            </w:r>
            <w:r w:rsidRPr="00CE25B7">
              <w:rPr>
                <w:rFonts w:ascii="David,Arial" w:eastAsia="Times New Roman" w:hAnsi="David,Arial" w:cs="Arial"/>
                <w:color w:val="7F3027"/>
                <w:sz w:val="27"/>
                <w:szCs w:val="27"/>
                <w:rtl/>
                <w:lang w:bidi="he-IL"/>
              </w:rPr>
              <w:t>לחן חסידי</w:t>
            </w:r>
          </w:p>
        </w:tc>
      </w:tr>
      <w:tr w:rsidR="00D50D6A" w:rsidRPr="00CE25B7" w:rsidTr="00D50D6A">
        <w:trPr>
          <w:trHeight w:val="60"/>
          <w:tblCellSpacing w:w="15" w:type="dxa"/>
          <w:jc w:val="center"/>
        </w:trPr>
        <w:tc>
          <w:tcPr>
            <w:tcW w:w="5946" w:type="dxa"/>
            <w:gridSpan w:val="2"/>
            <w:shd w:val="clear" w:color="auto" w:fill="FEF8E6"/>
            <w:vAlign w:val="center"/>
            <w:hideMark/>
          </w:tcPr>
          <w:p w:rsidR="00D50D6A" w:rsidRPr="00CE25B7" w:rsidRDefault="00D50D6A" w:rsidP="00D62EBC">
            <w:pPr>
              <w:bidi/>
              <w:spacing w:line="315" w:lineRule="atLeast"/>
              <w:rPr>
                <w:rFonts w:ascii="David,Arial" w:eastAsia="Times New Roman" w:hAnsi="David,Arial" w:cs="Arial"/>
                <w:color w:val="7F3027"/>
                <w:sz w:val="27"/>
                <w:szCs w:val="27"/>
                <w:lang w:bidi="he-IL"/>
              </w:rPr>
            </w:pPr>
          </w:p>
        </w:tc>
      </w:tr>
    </w:tbl>
    <w:p w:rsidR="00D50D6A" w:rsidRPr="00CE25B7" w:rsidRDefault="00D50D6A" w:rsidP="00D50D6A">
      <w:pPr>
        <w:bidi/>
        <w:rPr>
          <w:rFonts w:ascii="Times New Roman" w:eastAsia="Times New Roman" w:hAnsi="Times New Roman" w:cs="Times New Roman"/>
          <w:vanish/>
          <w:sz w:val="24"/>
          <w:szCs w:val="24"/>
          <w:lang w:bidi="he-IL"/>
        </w:rPr>
      </w:pPr>
    </w:p>
    <w:tbl>
      <w:tblPr>
        <w:tblW w:w="4375" w:type="pct"/>
        <w:jc w:val="center"/>
        <w:tblCellSpacing w:w="15" w:type="dxa"/>
        <w:shd w:val="clear" w:color="auto" w:fill="FEF8E6"/>
        <w:tblCellMar>
          <w:top w:w="15" w:type="dxa"/>
          <w:left w:w="15" w:type="dxa"/>
          <w:bottom w:w="15" w:type="dxa"/>
          <w:right w:w="15" w:type="dxa"/>
        </w:tblCellMar>
        <w:tblLook w:val="04A0" w:firstRow="1" w:lastRow="0" w:firstColumn="1" w:lastColumn="0" w:noHBand="0" w:noVBand="1"/>
      </w:tblPr>
      <w:tblGrid>
        <w:gridCol w:w="8190"/>
      </w:tblGrid>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יָהּ אֶכְסֹף נֹעַם שַׁבָּת</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הַמַּתְאֶמֶּת וּמִתְאַחֶדֶת בִּסְגֻלָּתֶךָ</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מְשֹׁךְ נֹעַם יִרְאָתְךָ לְעַם מְבַקְשֵׁי רְצוֹנֶךָ</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קַדְּשֵׁם בִּקְדֻשַּׁת הַשַּׁבָּת הַמִּתְאַחֶדֶת בְּתוֹרָתֶךָ</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פְּתַח לָהֶם נֹעַם וְרָצוֹן לִפְתּוֹחַ שַׁעֲרֵי רְצוֹנֶךָ</w:t>
            </w:r>
          </w:p>
        </w:tc>
      </w:tr>
      <w:tr w:rsidR="00D50D6A" w:rsidRPr="00CE25B7" w:rsidTr="00D50D6A">
        <w:trPr>
          <w:trHeight w:val="150"/>
          <w:tblCellSpacing w:w="15" w:type="dxa"/>
          <w:jc w:val="center"/>
        </w:trPr>
        <w:tc>
          <w:tcPr>
            <w:tcW w:w="4963" w:type="pct"/>
            <w:shd w:val="clear" w:color="auto" w:fill="FEF8E6"/>
            <w:hideMark/>
          </w:tcPr>
          <w:p w:rsidR="00D50D6A" w:rsidRPr="00CE25B7" w:rsidRDefault="00D50D6A" w:rsidP="00D62EBC">
            <w:pPr>
              <w:bidi/>
              <w:rPr>
                <w:rFonts w:ascii="Times New Roman" w:eastAsia="Times New Roman" w:hAnsi="Times New Roman" w:cs="David"/>
                <w:color w:val="0331B3"/>
                <w:sz w:val="26"/>
                <w:szCs w:val="26"/>
                <w:lang w:bidi="he-IL"/>
              </w:rPr>
            </w:pP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הָיָה הֹוֶה שְׁמוֹר שׁוֹמְרֵי וּמְצַפִּים שַׁבַּת קָדְשֶׁךָ</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כְּאַיָּל תַּעֲרֹג עַל אֲפִיקֵי מָיִם</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כֵּן נַפְשָׁם תַּעֲרֹג לְקַבֵּל נֹעַם שַׁבָּת הַמִּתְאַחֶדֶת בְּשֵׁם קָדְשֶׁךָ</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הַצֵּל מְאַחֲרֵי לִפְרשׁ מִן הַשַּׁבָּת</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לְבִלְתִּי תִּהְיֶה סָגוּר מֵהֶם</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שִׁשָּׁה יָמִים הַמְקַבְּלִים קְדֻשָּׁה מִשַּׁבַּת קָדְשֶׁךָ</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וְטַהֵר לִבָּם בֶּאֱמֶת וּבֶאֱמוּנָה לְעָבְדֶּךָ</w:t>
            </w:r>
          </w:p>
        </w:tc>
      </w:tr>
    </w:tbl>
    <w:p w:rsidR="00D50D6A" w:rsidRDefault="00D50D6A">
      <w:r>
        <w:br w:type="page"/>
      </w:r>
    </w:p>
    <w:tbl>
      <w:tblPr>
        <w:tblW w:w="4375" w:type="pct"/>
        <w:jc w:val="center"/>
        <w:tblCellSpacing w:w="15" w:type="dxa"/>
        <w:shd w:val="clear" w:color="auto" w:fill="FEF8E6"/>
        <w:tblCellMar>
          <w:top w:w="15" w:type="dxa"/>
          <w:left w:w="15" w:type="dxa"/>
          <w:bottom w:w="15" w:type="dxa"/>
          <w:right w:w="15" w:type="dxa"/>
        </w:tblCellMar>
        <w:tblLook w:val="04A0" w:firstRow="1" w:lastRow="0" w:firstColumn="1" w:lastColumn="0" w:noHBand="0" w:noVBand="1"/>
      </w:tblPr>
      <w:tblGrid>
        <w:gridCol w:w="8190"/>
      </w:tblGrid>
      <w:tr w:rsidR="00D50D6A" w:rsidRPr="00CE25B7" w:rsidTr="00D50D6A">
        <w:trPr>
          <w:trHeight w:val="150"/>
          <w:tblCellSpacing w:w="15" w:type="dxa"/>
          <w:jc w:val="center"/>
        </w:trPr>
        <w:tc>
          <w:tcPr>
            <w:tcW w:w="4963" w:type="pct"/>
            <w:shd w:val="clear" w:color="auto" w:fill="FEF8E6"/>
            <w:hideMark/>
          </w:tcPr>
          <w:p w:rsidR="00D50D6A" w:rsidRPr="00CE25B7" w:rsidRDefault="00D50D6A" w:rsidP="00D62EBC">
            <w:pPr>
              <w:bidi/>
              <w:rPr>
                <w:rFonts w:ascii="Times New Roman" w:eastAsia="Times New Roman" w:hAnsi="Times New Roman" w:cs="David"/>
                <w:color w:val="0331B3"/>
                <w:sz w:val="26"/>
                <w:szCs w:val="26"/>
                <w:lang w:bidi="he-IL"/>
              </w:rPr>
            </w:pP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וְיִהְיוּ רַחֲמֶיךָ מִתְגּוֹלְלִים עַל מִדּוֹתֶיךָ / עַל עַם קָדְשֶׁךָ</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לְהַשְׁקוֹת צְמֵאֵי חַסְדֶּךָ מִנָּהָר הַיּוֹצֵא מֵעֵדֶן</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לְעַטֵּר אֶת יִשְׂרָאֵל בְּתִפְאֶרֶת הַמְפָאֲרִים אוֹתְךָ עַל יְדֵי שַׁבַּת קָדְשֶׁךָ</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כָּל שִׁשָּׁה יָמִים לְהַנְחִילָם נַחֲלַת יַעֲקֹב בְּחִירֶךָ</w:t>
            </w:r>
          </w:p>
        </w:tc>
      </w:tr>
      <w:tr w:rsidR="00D50D6A" w:rsidRPr="00CE25B7" w:rsidTr="00D50D6A">
        <w:trPr>
          <w:trHeight w:val="150"/>
          <w:tblCellSpacing w:w="15" w:type="dxa"/>
          <w:jc w:val="center"/>
        </w:trPr>
        <w:tc>
          <w:tcPr>
            <w:tcW w:w="4963" w:type="pct"/>
            <w:shd w:val="clear" w:color="auto" w:fill="FEF8E6"/>
            <w:hideMark/>
          </w:tcPr>
          <w:p w:rsidR="00D50D6A" w:rsidRPr="00CE25B7" w:rsidRDefault="00D50D6A" w:rsidP="00D62EBC">
            <w:pPr>
              <w:bidi/>
              <w:rPr>
                <w:rFonts w:ascii="Times New Roman" w:eastAsia="Times New Roman" w:hAnsi="Times New Roman" w:cs="David"/>
                <w:color w:val="0331B3"/>
                <w:sz w:val="26"/>
                <w:szCs w:val="26"/>
                <w:lang w:bidi="he-IL"/>
              </w:rPr>
            </w:pP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הַשַּׁבָּת נֹעַם הַנְּשָׁמוֹת</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וְהַשְּׁבִיעִי עֹנֶג הָרוּחוֹת וְעֵדֶן הַנְּפָשׁוֹת לְהִתְעַדֵּן בְּאַהֲבָתְךָ וְיִרְאָתֶךָ</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שַׁבָּת קוֹדֶשׁ נַפְשִׁי חוֹלַת אַהֲבָתֶךָ</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שַׁבָּת קוֹדֶשׁ נַפְשׁוֹת יִשְׂרָאֵל בְּצֵל כְּנָפֶיךָ יֶחֱסָיוּן</w:t>
            </w:r>
          </w:p>
        </w:tc>
      </w:tr>
      <w:tr w:rsidR="00D50D6A" w:rsidRPr="00CE25B7" w:rsidTr="00D50D6A">
        <w:trPr>
          <w:tblCellSpacing w:w="15" w:type="dxa"/>
          <w:jc w:val="center"/>
        </w:trPr>
        <w:tc>
          <w:tcPr>
            <w:tcW w:w="4963" w:type="pct"/>
            <w:shd w:val="clear" w:color="auto" w:fill="FEF8E6"/>
            <w:tcMar>
              <w:top w:w="15" w:type="dxa"/>
              <w:left w:w="15" w:type="dxa"/>
              <w:bottom w:w="105" w:type="dxa"/>
              <w:right w:w="120" w:type="dxa"/>
            </w:tcMar>
            <w:hideMark/>
          </w:tcPr>
          <w:p w:rsidR="00D50D6A" w:rsidRPr="00CE25B7" w:rsidRDefault="00D50D6A" w:rsidP="00D62EBC">
            <w:pPr>
              <w:bidi/>
              <w:rPr>
                <w:rFonts w:ascii="Times New Roman" w:eastAsia="Times New Roman" w:hAnsi="Times New Roman" w:cs="David"/>
                <w:color w:val="0331B3"/>
                <w:sz w:val="26"/>
                <w:szCs w:val="26"/>
                <w:lang w:bidi="he-IL"/>
              </w:rPr>
            </w:pPr>
            <w:r w:rsidRPr="00CE25B7">
              <w:rPr>
                <w:rFonts w:ascii="Times New Roman" w:eastAsia="Times New Roman" w:hAnsi="Times New Roman" w:cs="David" w:hint="cs"/>
                <w:color w:val="0331B3"/>
                <w:sz w:val="26"/>
                <w:szCs w:val="26"/>
                <w:rtl/>
                <w:lang w:bidi="he-IL"/>
              </w:rPr>
              <w:t>יִרְוְיֻן מִדֶּשֶׁן בֵּיתֶךָ</w:t>
            </w:r>
          </w:p>
        </w:tc>
      </w:tr>
    </w:tbl>
    <w:p w:rsidR="00D50D6A" w:rsidRDefault="00D50D6A">
      <w:pPr>
        <w:rPr>
          <w:rFonts w:ascii="Arial" w:eastAsia="Times New Roman" w:hAnsi="Arial" w:cs="Arial"/>
          <w:color w:val="191C1F"/>
          <w:sz w:val="23"/>
          <w:szCs w:val="23"/>
          <w:rtl/>
          <w:lang w:bidi="he-IL"/>
        </w:rPr>
      </w:pPr>
    </w:p>
    <w:p w:rsidR="006826BE" w:rsidRDefault="00C44FA8" w:rsidP="006826BE">
      <w:pPr>
        <w:pStyle w:val="NormalWeb"/>
        <w:bidi/>
        <w:spacing w:line="252" w:lineRule="atLeast"/>
        <w:rPr>
          <w:rFonts w:ascii="Arial" w:hAnsi="Arial" w:cs="Arial"/>
          <w:color w:val="191C1F"/>
          <w:sz w:val="23"/>
          <w:szCs w:val="23"/>
          <w:rtl/>
        </w:rPr>
      </w:pPr>
      <w:r>
        <w:rPr>
          <w:rFonts w:ascii="Arial" w:hAnsi="Arial" w:cs="Arial"/>
          <w:noProof/>
          <w:color w:val="191C1F"/>
          <w:sz w:val="23"/>
          <w:szCs w:val="23"/>
          <w:rtl/>
        </w:rPr>
        <w:drawing>
          <wp:anchor distT="0" distB="0" distL="114300" distR="114300" simplePos="0" relativeHeight="251659264" behindDoc="0" locked="0" layoutInCell="1" allowOverlap="1" wp14:anchorId="123B670D" wp14:editId="0BED0B5C">
            <wp:simplePos x="0" y="0"/>
            <wp:positionH relativeFrom="margin">
              <wp:posOffset>452119</wp:posOffset>
            </wp:positionH>
            <wp:positionV relativeFrom="paragraph">
              <wp:posOffset>152400</wp:posOffset>
            </wp:positionV>
            <wp:extent cx="3500755" cy="2667000"/>
            <wp:effectExtent l="171450" t="228600" r="175895" b="2286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wafullbig-Shtetle.jpg"/>
                    <pic:cNvPicPr/>
                  </pic:nvPicPr>
                  <pic:blipFill>
                    <a:blip r:embed="rId9">
                      <a:extLst>
                        <a:ext uri="{28A0092B-C50C-407E-A947-70E740481C1C}">
                          <a14:useLocalDpi xmlns:a14="http://schemas.microsoft.com/office/drawing/2010/main" val="0"/>
                        </a:ext>
                      </a:extLst>
                    </a:blip>
                    <a:stretch>
                      <a:fillRect/>
                    </a:stretch>
                  </pic:blipFill>
                  <pic:spPr>
                    <a:xfrm rot="21143142">
                      <a:off x="0" y="0"/>
                      <a:ext cx="3500755" cy="2667000"/>
                    </a:xfrm>
                    <a:prstGeom prst="rect">
                      <a:avLst/>
                    </a:prstGeom>
                  </pic:spPr>
                </pic:pic>
              </a:graphicData>
            </a:graphic>
            <wp14:sizeRelH relativeFrom="margin">
              <wp14:pctWidth>0</wp14:pctWidth>
            </wp14:sizeRelH>
            <wp14:sizeRelV relativeFrom="margin">
              <wp14:pctHeight>0</wp14:pctHeight>
            </wp14:sizeRelV>
          </wp:anchor>
        </w:drawing>
      </w:r>
    </w:p>
    <w:p w:rsidR="00D1269D" w:rsidRDefault="00D1269D">
      <w:pPr>
        <w:rPr>
          <w:rFonts w:ascii="Arial" w:eastAsia="Times New Roman" w:hAnsi="Arial" w:cs="Arial"/>
          <w:color w:val="191C1F"/>
          <w:sz w:val="23"/>
          <w:szCs w:val="23"/>
          <w:rtl/>
          <w:lang w:bidi="he-IL"/>
        </w:rPr>
      </w:pPr>
      <w:r>
        <w:rPr>
          <w:rFonts w:ascii="Arial" w:hAnsi="Arial" w:cs="Arial"/>
          <w:color w:val="191C1F"/>
          <w:sz w:val="23"/>
          <w:szCs w:val="23"/>
          <w:rtl/>
        </w:rPr>
        <w:br w:type="page"/>
      </w:r>
    </w:p>
    <w:p w:rsidR="00D1269D" w:rsidRDefault="000C5C2F" w:rsidP="000C5C2F">
      <w:pPr>
        <w:pStyle w:val="NormalWeb"/>
        <w:bidi/>
        <w:spacing w:line="252" w:lineRule="atLeast"/>
        <w:rPr>
          <w:rFonts w:ascii="Arial" w:hAnsi="Arial" w:cs="David"/>
          <w:color w:val="191C1F"/>
          <w:sz w:val="27"/>
          <w:szCs w:val="27"/>
          <w:rtl/>
        </w:rPr>
      </w:pPr>
      <w:r>
        <w:rPr>
          <w:rFonts w:ascii="Arial" w:hAnsi="Arial" w:cs="David" w:hint="cs"/>
          <w:color w:val="191C1F"/>
          <w:sz w:val="27"/>
          <w:szCs w:val="27"/>
          <w:rtl/>
        </w:rPr>
        <w:lastRenderedPageBreak/>
        <w:t xml:space="preserve">רבי דוד בידרמן </w:t>
      </w:r>
      <w:r>
        <w:rPr>
          <w:rFonts w:ascii="Arial" w:hAnsi="Arial" w:cs="David"/>
          <w:color w:val="191C1F"/>
          <w:sz w:val="27"/>
          <w:szCs w:val="27"/>
          <w:rtl/>
        </w:rPr>
        <w:t>–</w:t>
      </w:r>
      <w:r>
        <w:rPr>
          <w:rFonts w:ascii="Arial" w:hAnsi="Arial" w:cs="David" w:hint="cs"/>
          <w:color w:val="191C1F"/>
          <w:sz w:val="27"/>
          <w:szCs w:val="27"/>
          <w:rtl/>
        </w:rPr>
        <w:t xml:space="preserve"> האדמו"ר מלעלוב הראשון</w:t>
      </w:r>
    </w:p>
    <w:p w:rsidR="000C5C2F" w:rsidRDefault="000C5C2F" w:rsidP="000C5C2F">
      <w:pPr>
        <w:pStyle w:val="NormalWeb"/>
        <w:bidi/>
        <w:spacing w:line="252" w:lineRule="atLeast"/>
        <w:ind w:left="6480"/>
        <w:rPr>
          <w:rFonts w:ascii="Arial" w:hAnsi="Arial" w:cs="Arial"/>
          <w:color w:val="191C1F"/>
          <w:sz w:val="27"/>
          <w:szCs w:val="27"/>
        </w:rPr>
      </w:pPr>
      <w:r>
        <w:rPr>
          <w:rFonts w:ascii="Arial" w:hAnsi="Arial" w:cs="Arial"/>
          <w:noProof/>
          <w:color w:val="191C1F"/>
          <w:sz w:val="27"/>
          <w:szCs w:val="27"/>
          <w:rtl/>
        </w:rPr>
        <w:drawing>
          <wp:anchor distT="0" distB="0" distL="114300" distR="114300" simplePos="0" relativeHeight="251666432" behindDoc="0" locked="0" layoutInCell="1" allowOverlap="1" wp14:anchorId="1C6721BD" wp14:editId="3B862322">
            <wp:simplePos x="0" y="0"/>
            <wp:positionH relativeFrom="column">
              <wp:posOffset>-238125</wp:posOffset>
            </wp:positionH>
            <wp:positionV relativeFrom="paragraph">
              <wp:posOffset>507365</wp:posOffset>
            </wp:positionV>
            <wp:extent cx="2154555" cy="28765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LOV1.jpg"/>
                    <pic:cNvPicPr/>
                  </pic:nvPicPr>
                  <pic:blipFill>
                    <a:blip r:embed="rId10">
                      <a:extLst>
                        <a:ext uri="{28A0092B-C50C-407E-A947-70E740481C1C}">
                          <a14:useLocalDpi xmlns:a14="http://schemas.microsoft.com/office/drawing/2010/main" val="0"/>
                        </a:ext>
                      </a:extLst>
                    </a:blip>
                    <a:stretch>
                      <a:fillRect/>
                    </a:stretch>
                  </pic:blipFill>
                  <pic:spPr>
                    <a:xfrm>
                      <a:off x="0" y="0"/>
                      <a:ext cx="2154555" cy="28765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hint="cs"/>
          <w:color w:val="191C1F"/>
          <w:sz w:val="27"/>
          <w:szCs w:val="27"/>
          <w:rtl/>
        </w:rPr>
        <w:t>קבר ר' דוד בידרמן האדמו"ר הראשון - בלעלוב</w:t>
      </w:r>
    </w:p>
    <w:p w:rsidR="000C5C2F" w:rsidRPr="000C5C2F" w:rsidRDefault="000C5C2F" w:rsidP="000C5C2F">
      <w:pPr>
        <w:pStyle w:val="NormalWeb"/>
        <w:bidi/>
        <w:spacing w:line="252" w:lineRule="atLeast"/>
        <w:rPr>
          <w:rFonts w:ascii="Arial" w:hAnsi="Arial" w:cs="David"/>
          <w:color w:val="191C1F"/>
          <w:sz w:val="27"/>
          <w:szCs w:val="27"/>
          <w:rtl/>
        </w:rPr>
      </w:pPr>
    </w:p>
    <w:p w:rsidR="000C5C2F" w:rsidRPr="000C5C2F" w:rsidRDefault="000C5C2F" w:rsidP="00EF39B1">
      <w:pPr>
        <w:pStyle w:val="NormalWeb"/>
        <w:bidi/>
        <w:spacing w:line="252" w:lineRule="atLeast"/>
        <w:rPr>
          <w:rFonts w:ascii="Arial" w:hAnsi="Arial" w:cs="David"/>
          <w:color w:val="191C1F"/>
          <w:sz w:val="27"/>
          <w:szCs w:val="27"/>
        </w:rPr>
      </w:pPr>
      <w:r w:rsidRPr="000C5C2F">
        <w:rPr>
          <w:rFonts w:ascii="Arial" w:hAnsi="Arial" w:cs="David"/>
          <w:color w:val="191C1F"/>
          <w:sz w:val="27"/>
          <w:szCs w:val="27"/>
          <w:rtl/>
        </w:rPr>
        <w:t>רבי</w:t>
      </w:r>
      <w:r w:rsidRPr="000C5C2F">
        <w:rPr>
          <w:rFonts w:cs="David"/>
          <w:color w:val="191C1F"/>
          <w:sz w:val="27"/>
          <w:szCs w:val="27"/>
          <w:rtl/>
        </w:rPr>
        <w:t> </w:t>
      </w:r>
      <w:r w:rsidRPr="000C5C2F">
        <w:rPr>
          <w:rFonts w:ascii="Arial" w:hAnsi="Arial" w:cs="David"/>
          <w:color w:val="191C1F"/>
          <w:sz w:val="27"/>
          <w:szCs w:val="27"/>
          <w:rtl/>
        </w:rPr>
        <w:t>דוד בידרמן</w:t>
      </w:r>
      <w:r w:rsidRPr="000C5C2F">
        <w:rPr>
          <w:rFonts w:cs="David"/>
          <w:color w:val="191C1F"/>
          <w:sz w:val="27"/>
          <w:szCs w:val="27"/>
          <w:rtl/>
        </w:rPr>
        <w:t> </w:t>
      </w:r>
      <w:r w:rsidR="001B17EA">
        <w:rPr>
          <w:rFonts w:ascii="Arial" w:hAnsi="Arial" w:cs="David" w:hint="cs"/>
          <w:color w:val="191C1F"/>
          <w:sz w:val="27"/>
          <w:szCs w:val="27"/>
          <w:rtl/>
        </w:rPr>
        <w:t xml:space="preserve">נולד </w:t>
      </w:r>
      <w:r w:rsidR="00EF39B1">
        <w:rPr>
          <w:rFonts w:ascii="Arial" w:hAnsi="Arial" w:cs="David" w:hint="cs"/>
          <w:color w:val="191C1F"/>
          <w:sz w:val="27"/>
          <w:szCs w:val="27"/>
          <w:rtl/>
        </w:rPr>
        <w:t xml:space="preserve">בשנת </w:t>
      </w:r>
      <w:hyperlink r:id="rId11" w:tooltip="ה'תק&quot;ו" w:history="1">
        <w:r w:rsidRPr="000C5C2F">
          <w:rPr>
            <w:rFonts w:cs="David"/>
            <w:color w:val="191C1F"/>
            <w:sz w:val="27"/>
            <w:szCs w:val="27"/>
            <w:rtl/>
          </w:rPr>
          <w:t>ה'תק"ו</w:t>
        </w:r>
      </w:hyperlink>
      <w:r>
        <w:rPr>
          <w:rFonts w:ascii="Arial" w:hAnsi="Arial" w:cs="David" w:hint="cs"/>
          <w:color w:val="191C1F"/>
          <w:sz w:val="27"/>
          <w:szCs w:val="27"/>
          <w:rtl/>
        </w:rPr>
        <w:t xml:space="preserve"> 1745 נפטר ב- ז' בשבט ה'תקע"ד 28 ינואר 1814 , </w:t>
      </w:r>
      <w:r w:rsidRPr="000C5C2F">
        <w:rPr>
          <w:rFonts w:ascii="Arial" w:hAnsi="Arial" w:cs="David"/>
          <w:color w:val="191C1F"/>
          <w:sz w:val="27"/>
          <w:szCs w:val="27"/>
          <w:rtl/>
        </w:rPr>
        <w:t>היה ה</w:t>
      </w:r>
      <w:hyperlink r:id="rId12" w:tooltip="אדמו&quot;ר" w:history="1">
        <w:r w:rsidRPr="000C5C2F">
          <w:rPr>
            <w:rFonts w:cs="David"/>
            <w:color w:val="191C1F"/>
            <w:sz w:val="27"/>
            <w:szCs w:val="27"/>
            <w:rtl/>
          </w:rPr>
          <w:t>אדמו"ר</w:t>
        </w:r>
      </w:hyperlink>
      <w:r w:rsidRPr="000C5C2F">
        <w:rPr>
          <w:rFonts w:cs="David"/>
          <w:color w:val="191C1F"/>
          <w:sz w:val="27"/>
          <w:szCs w:val="27"/>
        </w:rPr>
        <w:t> </w:t>
      </w:r>
      <w:r w:rsidRPr="000C5C2F">
        <w:rPr>
          <w:rFonts w:ascii="Arial" w:hAnsi="Arial" w:cs="David"/>
          <w:color w:val="191C1F"/>
          <w:sz w:val="27"/>
          <w:szCs w:val="27"/>
          <w:rtl/>
        </w:rPr>
        <w:t>המייסד של ה</w:t>
      </w:r>
      <w:hyperlink r:id="rId13" w:tooltip="חצר חסידית" w:history="1">
        <w:r w:rsidRPr="000C5C2F">
          <w:rPr>
            <w:rFonts w:cs="David"/>
            <w:color w:val="191C1F"/>
            <w:sz w:val="27"/>
            <w:szCs w:val="27"/>
            <w:rtl/>
          </w:rPr>
          <w:t>חצר החסידית</w:t>
        </w:r>
      </w:hyperlink>
      <w:r w:rsidRPr="000C5C2F">
        <w:rPr>
          <w:rFonts w:cs="David"/>
          <w:color w:val="191C1F"/>
          <w:sz w:val="27"/>
          <w:szCs w:val="27"/>
        </w:rPr>
        <w:t> </w:t>
      </w:r>
      <w:hyperlink r:id="rId14" w:tooltip="חסידות לעלוב" w:history="1">
        <w:r w:rsidRPr="000C5C2F">
          <w:rPr>
            <w:rFonts w:cs="David"/>
            <w:color w:val="191C1F"/>
            <w:sz w:val="27"/>
            <w:szCs w:val="27"/>
            <w:rtl/>
          </w:rPr>
          <w:t>לעלוב</w:t>
        </w:r>
      </w:hyperlink>
      <w:r w:rsidRPr="000C5C2F">
        <w:rPr>
          <w:rFonts w:ascii="Arial" w:hAnsi="Arial" w:cs="David"/>
          <w:color w:val="191C1F"/>
          <w:sz w:val="27"/>
          <w:szCs w:val="27"/>
        </w:rPr>
        <w:t xml:space="preserve">. </w:t>
      </w:r>
    </w:p>
    <w:p w:rsidR="000C5C2F" w:rsidRPr="000C5C2F" w:rsidRDefault="000C5C2F" w:rsidP="001E4054">
      <w:pPr>
        <w:pStyle w:val="NormalWeb"/>
        <w:bidi/>
        <w:spacing w:line="252" w:lineRule="atLeast"/>
        <w:rPr>
          <w:rFonts w:ascii="Arial" w:hAnsi="Arial" w:cs="David"/>
          <w:color w:val="191C1F"/>
          <w:sz w:val="27"/>
          <w:szCs w:val="27"/>
        </w:rPr>
      </w:pPr>
      <w:r w:rsidRPr="000C5C2F">
        <w:rPr>
          <w:rFonts w:ascii="Arial" w:hAnsi="Arial" w:cs="David" w:hint="cs"/>
          <w:color w:val="191C1F"/>
          <w:sz w:val="27"/>
          <w:szCs w:val="27"/>
          <w:rtl/>
        </w:rPr>
        <w:t>נ</w:t>
      </w:r>
      <w:r w:rsidRPr="000C5C2F">
        <w:rPr>
          <w:rFonts w:ascii="Arial" w:hAnsi="Arial" w:cs="David"/>
          <w:color w:val="191C1F"/>
          <w:sz w:val="27"/>
          <w:szCs w:val="27"/>
          <w:rtl/>
        </w:rPr>
        <w:t>ולד לרב שלמה צבי ולמלכה</w:t>
      </w:r>
      <w:r w:rsidRPr="000C5C2F">
        <w:rPr>
          <w:rFonts w:cs="David"/>
          <w:color w:val="191C1F"/>
          <w:sz w:val="27"/>
          <w:szCs w:val="27"/>
        </w:rPr>
        <w:t> </w:t>
      </w:r>
      <w:r w:rsidRPr="000C5C2F">
        <w:rPr>
          <w:rFonts w:ascii="Arial" w:hAnsi="Arial" w:cs="David"/>
          <w:color w:val="191C1F"/>
          <w:sz w:val="27"/>
          <w:szCs w:val="27"/>
          <w:rtl/>
        </w:rPr>
        <w:t>וגדל במשפחה ש</w:t>
      </w:r>
      <w:hyperlink r:id="rId15" w:tooltip="התנגדות לחסידות" w:history="1">
        <w:r w:rsidRPr="000C5C2F">
          <w:rPr>
            <w:rFonts w:cs="David"/>
            <w:color w:val="191C1F"/>
            <w:sz w:val="27"/>
            <w:szCs w:val="27"/>
            <w:rtl/>
          </w:rPr>
          <w:t>התנגדה לחסידות</w:t>
        </w:r>
      </w:hyperlink>
      <w:r w:rsidRPr="000C5C2F">
        <w:rPr>
          <w:rFonts w:ascii="Arial" w:hAnsi="Arial" w:cs="David"/>
          <w:color w:val="191C1F"/>
          <w:sz w:val="27"/>
          <w:szCs w:val="27"/>
        </w:rPr>
        <w:t xml:space="preserve">. </w:t>
      </w:r>
      <w:r w:rsidRPr="000C5C2F">
        <w:rPr>
          <w:rFonts w:ascii="Arial" w:hAnsi="Arial" w:cs="David"/>
          <w:color w:val="191C1F"/>
          <w:sz w:val="27"/>
          <w:szCs w:val="27"/>
          <w:rtl/>
        </w:rPr>
        <w:t>למרות זאת, נמשך בצעירותו לחסידות</w:t>
      </w:r>
      <w:r w:rsidRPr="000C5C2F">
        <w:rPr>
          <w:rFonts w:ascii="Arial" w:hAnsi="Arial" w:cs="David"/>
          <w:color w:val="191C1F"/>
          <w:sz w:val="27"/>
          <w:szCs w:val="27"/>
        </w:rPr>
        <w:t>.</w:t>
      </w:r>
    </w:p>
    <w:p w:rsidR="001E4054" w:rsidRDefault="001E4054" w:rsidP="000C5C2F">
      <w:pPr>
        <w:pStyle w:val="NormalWeb"/>
        <w:bidi/>
        <w:spacing w:line="252" w:lineRule="atLeast"/>
        <w:rPr>
          <w:rFonts w:ascii="Arial" w:hAnsi="Arial" w:cs="David"/>
          <w:color w:val="191C1F"/>
          <w:sz w:val="27"/>
          <w:szCs w:val="27"/>
          <w:rtl/>
        </w:rPr>
      </w:pPr>
      <w:r>
        <w:rPr>
          <w:rFonts w:ascii="Arial" w:hAnsi="Arial" w:cs="David" w:hint="cs"/>
          <w:color w:val="191C1F"/>
          <w:sz w:val="27"/>
          <w:szCs w:val="27"/>
          <w:rtl/>
        </w:rPr>
        <w:t>ה</w:t>
      </w:r>
      <w:r w:rsidR="000C5C2F" w:rsidRPr="000C5C2F">
        <w:rPr>
          <w:rFonts w:ascii="Arial" w:hAnsi="Arial" w:cs="David"/>
          <w:color w:val="191C1F"/>
          <w:sz w:val="27"/>
          <w:szCs w:val="27"/>
          <w:rtl/>
        </w:rPr>
        <w:t xml:space="preserve">רב </w:t>
      </w:r>
      <w:r>
        <w:rPr>
          <w:rFonts w:ascii="Arial" w:hAnsi="Arial" w:cs="David" w:hint="cs"/>
          <w:color w:val="191C1F"/>
          <w:sz w:val="27"/>
          <w:szCs w:val="27"/>
          <w:rtl/>
        </w:rPr>
        <w:t xml:space="preserve">דויד </w:t>
      </w:r>
      <w:r w:rsidR="000C5C2F" w:rsidRPr="000C5C2F">
        <w:rPr>
          <w:rFonts w:ascii="Arial" w:hAnsi="Arial" w:cs="David"/>
          <w:color w:val="191C1F"/>
          <w:sz w:val="27"/>
          <w:szCs w:val="27"/>
          <w:rtl/>
        </w:rPr>
        <w:t>בידרמן נחשב לדמות עממית. נהג להתבודד</w:t>
      </w:r>
      <w:r w:rsidR="007937A7">
        <w:rPr>
          <w:rFonts w:ascii="Arial" w:hAnsi="Arial" w:cs="David" w:hint="cs"/>
          <w:color w:val="191C1F"/>
          <w:sz w:val="27"/>
          <w:szCs w:val="27"/>
          <w:rtl/>
        </w:rPr>
        <w:t xml:space="preserve"> </w:t>
      </w:r>
      <w:r w:rsidR="000C5C2F" w:rsidRPr="000C5C2F">
        <w:rPr>
          <w:rFonts w:ascii="Arial" w:hAnsi="Arial" w:cs="David"/>
          <w:color w:val="191C1F"/>
          <w:sz w:val="27"/>
          <w:szCs w:val="27"/>
          <w:rtl/>
        </w:rPr>
        <w:t>. התפרסם כמי שהדגיש את ערך </w:t>
      </w:r>
      <w:hyperlink r:id="rId16" w:tooltip="אהבת ישראל (ערך)" w:history="1">
        <w:r w:rsidR="000C5C2F" w:rsidRPr="000C5C2F">
          <w:rPr>
            <w:rFonts w:ascii="Arial" w:hAnsi="Arial" w:cs="David"/>
            <w:color w:val="191C1F"/>
            <w:sz w:val="27"/>
            <w:szCs w:val="27"/>
            <w:rtl/>
          </w:rPr>
          <w:t>אהבת ישראל</w:t>
        </w:r>
      </w:hyperlink>
      <w:r w:rsidR="000C5C2F" w:rsidRPr="000C5C2F">
        <w:rPr>
          <w:rFonts w:ascii="Arial" w:hAnsi="Arial" w:cs="David"/>
          <w:color w:val="191C1F"/>
          <w:sz w:val="27"/>
          <w:szCs w:val="27"/>
        </w:rPr>
        <w:t xml:space="preserve">. </w:t>
      </w:r>
      <w:r w:rsidR="000C5C2F" w:rsidRPr="000C5C2F">
        <w:rPr>
          <w:rFonts w:ascii="Arial" w:hAnsi="Arial" w:cs="David"/>
          <w:color w:val="191C1F"/>
          <w:sz w:val="27"/>
          <w:szCs w:val="27"/>
          <w:rtl/>
        </w:rPr>
        <w:t>הפולקלור החסידי מספר כי לאחר נישואיו החזיק בבעלותו חנות קטנה לממכר מלח, שהייתה פתוחה מדי יום לשעה קלה, שהספיקה לו למחייתו, ולאחר מכן היה סוגרה, מחשש שמא יפגע בפרנסת מתחריו</w:t>
      </w:r>
      <w:r w:rsidR="000C5C2F" w:rsidRPr="000C5C2F">
        <w:rPr>
          <w:rFonts w:ascii="Arial" w:hAnsi="Arial" w:cs="David"/>
          <w:color w:val="191C1F"/>
          <w:sz w:val="27"/>
          <w:szCs w:val="27"/>
        </w:rPr>
        <w:t xml:space="preserve">. </w:t>
      </w:r>
      <w:r w:rsidR="000C5C2F" w:rsidRPr="000C5C2F">
        <w:rPr>
          <w:rFonts w:ascii="Arial" w:hAnsi="Arial" w:cs="David"/>
          <w:color w:val="191C1F"/>
          <w:sz w:val="27"/>
          <w:szCs w:val="27"/>
          <w:rtl/>
        </w:rPr>
        <w:t xml:space="preserve">כן נודע בחמלתו על בעלי חיים, ומסופר שבעת היריד היה הולך להשקות את הסוסים הצמאים שבעליהם היו עסוקים בשוק. </w:t>
      </w:r>
    </w:p>
    <w:p w:rsidR="000C5C2F" w:rsidRPr="000C5C2F" w:rsidRDefault="000C5C2F" w:rsidP="001E4054">
      <w:pPr>
        <w:pStyle w:val="NormalWeb"/>
        <w:bidi/>
        <w:spacing w:line="252" w:lineRule="atLeast"/>
        <w:rPr>
          <w:rFonts w:ascii="Arial" w:hAnsi="Arial" w:cs="David"/>
          <w:color w:val="191C1F"/>
          <w:sz w:val="27"/>
          <w:szCs w:val="27"/>
        </w:rPr>
      </w:pPr>
      <w:r w:rsidRPr="000C5C2F">
        <w:rPr>
          <w:rFonts w:ascii="Arial" w:hAnsi="Arial" w:cs="David"/>
          <w:color w:val="191C1F"/>
          <w:sz w:val="27"/>
          <w:szCs w:val="27"/>
          <w:rtl/>
        </w:rPr>
        <w:t>מסופר כי אמר פעם ל</w:t>
      </w:r>
      <w:hyperlink r:id="rId17" w:tooltip="עגלון" w:history="1">
        <w:r w:rsidRPr="000C5C2F">
          <w:rPr>
            <w:rFonts w:ascii="Arial" w:hAnsi="Arial" w:cs="David"/>
            <w:color w:val="191C1F"/>
            <w:sz w:val="27"/>
            <w:szCs w:val="27"/>
            <w:rtl/>
          </w:rPr>
          <w:t>עגלון</w:t>
        </w:r>
      </w:hyperlink>
      <w:r w:rsidRPr="000C5C2F">
        <w:rPr>
          <w:rFonts w:ascii="Arial" w:hAnsi="Arial" w:cs="David"/>
          <w:color w:val="191C1F"/>
          <w:sz w:val="27"/>
          <w:szCs w:val="27"/>
        </w:rPr>
        <w:t> </w:t>
      </w:r>
      <w:r w:rsidRPr="000C5C2F">
        <w:rPr>
          <w:rFonts w:ascii="Arial" w:hAnsi="Arial" w:cs="David"/>
          <w:color w:val="191C1F"/>
          <w:sz w:val="27"/>
          <w:szCs w:val="27"/>
          <w:rtl/>
        </w:rPr>
        <w:t>שהכה את </w:t>
      </w:r>
      <w:hyperlink r:id="rId18" w:tooltip="סוס" w:history="1">
        <w:r w:rsidRPr="000C5C2F">
          <w:rPr>
            <w:rFonts w:ascii="Arial" w:hAnsi="Arial" w:cs="David"/>
            <w:color w:val="191C1F"/>
            <w:sz w:val="27"/>
            <w:szCs w:val="27"/>
            <w:rtl/>
          </w:rPr>
          <w:t>סוסו</w:t>
        </w:r>
      </w:hyperlink>
      <w:r w:rsidRPr="000C5C2F">
        <w:rPr>
          <w:rFonts w:ascii="Arial" w:hAnsi="Arial" w:cs="David"/>
          <w:color w:val="191C1F"/>
          <w:sz w:val="27"/>
          <w:szCs w:val="27"/>
        </w:rPr>
        <w:t> </w:t>
      </w:r>
      <w:r w:rsidRPr="000C5C2F">
        <w:rPr>
          <w:rFonts w:ascii="Arial" w:hAnsi="Arial" w:cs="David"/>
          <w:color w:val="191C1F"/>
          <w:sz w:val="27"/>
          <w:szCs w:val="27"/>
          <w:rtl/>
        </w:rPr>
        <w:t>כי לאחר מיתתו הסוס יתבע אותו לדין ב</w:t>
      </w:r>
      <w:hyperlink r:id="rId19" w:tooltip="בית דין של מעלה" w:history="1">
        <w:r w:rsidRPr="000C5C2F">
          <w:rPr>
            <w:rFonts w:ascii="Arial" w:hAnsi="Arial" w:cs="David"/>
            <w:color w:val="191C1F"/>
            <w:sz w:val="27"/>
            <w:szCs w:val="27"/>
            <w:rtl/>
          </w:rPr>
          <w:t>בית דין של מעלה</w:t>
        </w:r>
      </w:hyperlink>
      <w:r w:rsidRPr="000C5C2F">
        <w:rPr>
          <w:rFonts w:ascii="Arial" w:hAnsi="Arial" w:cs="David"/>
          <w:color w:val="191C1F"/>
          <w:sz w:val="27"/>
          <w:szCs w:val="27"/>
        </w:rPr>
        <w:t>: "</w:t>
      </w:r>
      <w:r w:rsidRPr="000C5C2F">
        <w:rPr>
          <w:rFonts w:ascii="Arial" w:hAnsi="Arial" w:cs="David"/>
          <w:color w:val="191C1F"/>
          <w:sz w:val="27"/>
          <w:szCs w:val="27"/>
          <w:rtl/>
        </w:rPr>
        <w:t>האם לא תבוש לעמוד בדין עם סוס</w:t>
      </w:r>
      <w:r w:rsidRPr="000C5C2F">
        <w:rPr>
          <w:rFonts w:ascii="Arial" w:hAnsi="Arial" w:cs="David"/>
          <w:color w:val="191C1F"/>
          <w:sz w:val="27"/>
          <w:szCs w:val="27"/>
        </w:rPr>
        <w:t>?!".</w:t>
      </w:r>
    </w:p>
    <w:p w:rsidR="007937A7" w:rsidRDefault="007937A7" w:rsidP="007937A7">
      <w:pPr>
        <w:pStyle w:val="NormalWeb"/>
        <w:bidi/>
        <w:spacing w:line="252" w:lineRule="atLeast"/>
        <w:rPr>
          <w:rFonts w:ascii="Arial" w:hAnsi="Arial" w:cs="David"/>
          <w:color w:val="191C1F"/>
          <w:sz w:val="27"/>
          <w:szCs w:val="27"/>
          <w:rtl/>
        </w:rPr>
      </w:pPr>
      <w:r>
        <w:rPr>
          <w:rFonts w:ascii="Arial" w:hAnsi="Arial" w:cs="David" w:hint="cs"/>
          <w:color w:val="191C1F"/>
          <w:sz w:val="27"/>
          <w:szCs w:val="27"/>
          <w:rtl/>
        </w:rPr>
        <w:t xml:space="preserve">היה תלמיד ר' אלימלך מליז'אנסק והיה "החברותא" שלו תקופה מסויימת, היה תלמיד בבית מדרשו של "החוזה מלובלין" והיה </w:t>
      </w:r>
      <w:r w:rsidR="000C5C2F" w:rsidRPr="000C5C2F">
        <w:rPr>
          <w:rFonts w:ascii="Arial" w:hAnsi="Arial" w:cs="David"/>
          <w:color w:val="191C1F"/>
          <w:sz w:val="27"/>
          <w:szCs w:val="27"/>
          <w:rtl/>
        </w:rPr>
        <w:t>ידוע כמי שקירב את רבי </w:t>
      </w:r>
      <w:hyperlink r:id="rId20" w:tooltip="יעקב יצחק מפשיסחה" w:history="1">
        <w:r w:rsidR="000C5C2F" w:rsidRPr="000C5C2F">
          <w:rPr>
            <w:rFonts w:ascii="Arial" w:hAnsi="Arial" w:cs="David"/>
            <w:color w:val="191C1F"/>
            <w:sz w:val="27"/>
            <w:szCs w:val="27"/>
            <w:rtl/>
          </w:rPr>
          <w:t>יעקב יצחק מפשיסחה</w:t>
        </w:r>
      </w:hyperlink>
      <w:r w:rsidR="000C5C2F" w:rsidRPr="000C5C2F">
        <w:rPr>
          <w:rFonts w:ascii="Arial" w:hAnsi="Arial" w:cs="David"/>
          <w:color w:val="191C1F"/>
          <w:sz w:val="27"/>
          <w:szCs w:val="27"/>
        </w:rPr>
        <w:t> </w:t>
      </w:r>
      <w:r w:rsidR="000C5C2F" w:rsidRPr="000C5C2F">
        <w:rPr>
          <w:rFonts w:ascii="Arial" w:hAnsi="Arial" w:cs="David"/>
          <w:color w:val="191C1F"/>
          <w:sz w:val="27"/>
          <w:szCs w:val="27"/>
          <w:rtl/>
        </w:rPr>
        <w:t>ל</w:t>
      </w:r>
      <w:hyperlink r:id="rId21" w:tooltip="תנועת החסידות" w:history="1">
        <w:r w:rsidR="000C5C2F" w:rsidRPr="000C5C2F">
          <w:rPr>
            <w:rFonts w:ascii="Arial" w:hAnsi="Arial" w:cs="David"/>
            <w:color w:val="191C1F"/>
            <w:sz w:val="27"/>
            <w:szCs w:val="27"/>
            <w:rtl/>
          </w:rPr>
          <w:t>תנועת החסידות</w:t>
        </w:r>
      </w:hyperlink>
      <w:r w:rsidR="000C5C2F" w:rsidRPr="000C5C2F">
        <w:rPr>
          <w:rFonts w:ascii="Arial" w:hAnsi="Arial" w:cs="David"/>
          <w:color w:val="191C1F"/>
          <w:sz w:val="27"/>
          <w:szCs w:val="27"/>
        </w:rPr>
        <w:t xml:space="preserve">, </w:t>
      </w:r>
      <w:r w:rsidR="000C5C2F" w:rsidRPr="000C5C2F">
        <w:rPr>
          <w:rFonts w:ascii="Arial" w:hAnsi="Arial" w:cs="David"/>
          <w:color w:val="191C1F"/>
          <w:sz w:val="27"/>
          <w:szCs w:val="27"/>
          <w:rtl/>
        </w:rPr>
        <w:t xml:space="preserve">ובהמשך אף השתדך איתו, כשבנו רבי משה נעשה לחתנו של רבי יעקב יצחק. </w:t>
      </w:r>
      <w:r>
        <w:rPr>
          <w:rFonts w:ascii="Arial" w:hAnsi="Arial" w:cs="David" w:hint="cs"/>
          <w:color w:val="191C1F"/>
          <w:sz w:val="27"/>
          <w:szCs w:val="27"/>
          <w:rtl/>
        </w:rPr>
        <w:t>ונכדתו נישאה לנכד "החוזה מלובלין".</w:t>
      </w:r>
    </w:p>
    <w:p w:rsidR="000C5C2F" w:rsidRDefault="000C5C2F" w:rsidP="007937A7">
      <w:pPr>
        <w:pStyle w:val="NormalWeb"/>
        <w:bidi/>
        <w:spacing w:line="252" w:lineRule="atLeast"/>
        <w:rPr>
          <w:rFonts w:ascii="Arial" w:hAnsi="Arial" w:cs="David"/>
          <w:color w:val="191C1F"/>
          <w:sz w:val="27"/>
          <w:szCs w:val="27"/>
          <w:rtl/>
        </w:rPr>
      </w:pPr>
      <w:r w:rsidRPr="000C5C2F">
        <w:rPr>
          <w:rFonts w:ascii="Arial" w:hAnsi="Arial" w:cs="David"/>
          <w:color w:val="191C1F"/>
          <w:sz w:val="27"/>
          <w:szCs w:val="27"/>
          <w:rtl/>
        </w:rPr>
        <w:t>אחד מתלמידיו הידועים היה ה</w:t>
      </w:r>
      <w:hyperlink r:id="rId22" w:tooltip="רופא" w:history="1">
        <w:r w:rsidRPr="000C5C2F">
          <w:rPr>
            <w:rFonts w:ascii="Arial" w:hAnsi="Arial" w:cs="David"/>
            <w:color w:val="191C1F"/>
            <w:sz w:val="27"/>
            <w:szCs w:val="27"/>
            <w:rtl/>
          </w:rPr>
          <w:t>רופא</w:t>
        </w:r>
      </w:hyperlink>
      <w:r w:rsidR="00411293">
        <w:rPr>
          <w:rFonts w:ascii="Arial" w:hAnsi="Arial" w:cs="David"/>
          <w:color w:val="191C1F"/>
          <w:sz w:val="27"/>
          <w:szCs w:val="27"/>
        </w:rPr>
        <w:t xml:space="preserve"> </w:t>
      </w:r>
      <w:bookmarkStart w:id="0" w:name="_GoBack"/>
      <w:bookmarkEnd w:id="0"/>
      <w:r w:rsidRPr="000C5C2F">
        <w:rPr>
          <w:rFonts w:ascii="Arial" w:hAnsi="Arial" w:cs="David"/>
          <w:color w:val="191C1F"/>
          <w:sz w:val="27"/>
          <w:szCs w:val="27"/>
          <w:rtl/>
        </w:rPr>
        <w:t>שהפך לרבי - ד"ר </w:t>
      </w:r>
      <w:hyperlink r:id="rId23" w:tooltip="חיים דוד ברנהרד" w:history="1">
        <w:r w:rsidRPr="000C5C2F">
          <w:rPr>
            <w:rFonts w:ascii="Arial" w:hAnsi="Arial" w:cs="David"/>
            <w:color w:val="191C1F"/>
            <w:sz w:val="27"/>
            <w:szCs w:val="27"/>
            <w:rtl/>
          </w:rPr>
          <w:t>חיים דוד ברנהרד</w:t>
        </w:r>
      </w:hyperlink>
      <w:r w:rsidRPr="000C5C2F">
        <w:rPr>
          <w:rFonts w:ascii="Arial" w:hAnsi="Arial" w:cs="David"/>
          <w:color w:val="191C1F"/>
          <w:sz w:val="27"/>
          <w:szCs w:val="27"/>
        </w:rPr>
        <w:t> </w:t>
      </w:r>
      <w:r w:rsidRPr="000C5C2F">
        <w:rPr>
          <w:rFonts w:ascii="Arial" w:hAnsi="Arial" w:cs="David"/>
          <w:color w:val="191C1F"/>
          <w:sz w:val="27"/>
          <w:szCs w:val="27"/>
          <w:rtl/>
        </w:rPr>
        <w:t>מ</w:t>
      </w:r>
      <w:hyperlink r:id="rId24" w:tooltip="פיוטרקוב" w:history="1">
        <w:r w:rsidRPr="000C5C2F">
          <w:rPr>
            <w:rFonts w:ascii="Arial" w:hAnsi="Arial" w:cs="David"/>
            <w:color w:val="191C1F"/>
            <w:sz w:val="27"/>
            <w:szCs w:val="27"/>
            <w:rtl/>
          </w:rPr>
          <w:t>פיוטרקוב</w:t>
        </w:r>
      </w:hyperlink>
      <w:r w:rsidRPr="000C5C2F">
        <w:rPr>
          <w:rFonts w:ascii="Arial" w:hAnsi="Arial" w:cs="David"/>
          <w:color w:val="191C1F"/>
          <w:sz w:val="27"/>
          <w:szCs w:val="27"/>
        </w:rPr>
        <w:t> </w:t>
      </w:r>
      <w:r w:rsidRPr="000C5C2F">
        <w:rPr>
          <w:rFonts w:ascii="Arial" w:hAnsi="Arial" w:cs="David"/>
          <w:color w:val="191C1F"/>
          <w:sz w:val="27"/>
          <w:szCs w:val="27"/>
          <w:rtl/>
        </w:rPr>
        <w:t>שרבי דוד </w:t>
      </w:r>
      <w:hyperlink r:id="rId25" w:tooltip="חזרה בתשובה" w:history="1">
        <w:r w:rsidRPr="000C5C2F">
          <w:rPr>
            <w:rFonts w:ascii="Arial" w:hAnsi="Arial" w:cs="David"/>
            <w:color w:val="191C1F"/>
            <w:sz w:val="27"/>
            <w:szCs w:val="27"/>
            <w:rtl/>
          </w:rPr>
          <w:t>החזירו בתשובה</w:t>
        </w:r>
      </w:hyperlink>
      <w:r w:rsidRPr="000C5C2F">
        <w:rPr>
          <w:rFonts w:ascii="Arial" w:hAnsi="Arial" w:cs="David"/>
          <w:color w:val="191C1F"/>
          <w:sz w:val="27"/>
          <w:szCs w:val="27"/>
        </w:rPr>
        <w:t> </w:t>
      </w:r>
      <w:r w:rsidRPr="000C5C2F">
        <w:rPr>
          <w:rFonts w:ascii="Arial" w:hAnsi="Arial" w:cs="David"/>
          <w:color w:val="191C1F"/>
          <w:sz w:val="27"/>
          <w:szCs w:val="27"/>
          <w:rtl/>
        </w:rPr>
        <w:t>ולימים הפך לאדמו"ר. בין תלמידיו נודעו גם רבי </w:t>
      </w:r>
      <w:hyperlink r:id="rId26" w:tooltip="ישראל יצחק קאליש" w:history="1">
        <w:r w:rsidRPr="000C5C2F">
          <w:rPr>
            <w:rFonts w:ascii="Arial" w:hAnsi="Arial" w:cs="David"/>
            <w:color w:val="191C1F"/>
            <w:sz w:val="27"/>
            <w:szCs w:val="27"/>
            <w:rtl/>
          </w:rPr>
          <w:t>יצחק מווארקא</w:t>
        </w:r>
      </w:hyperlink>
      <w:r w:rsidRPr="000C5C2F">
        <w:rPr>
          <w:rFonts w:ascii="Arial" w:hAnsi="Arial" w:cs="David"/>
          <w:color w:val="191C1F"/>
          <w:sz w:val="27"/>
          <w:szCs w:val="27"/>
        </w:rPr>
        <w:t xml:space="preserve">, </w:t>
      </w:r>
      <w:r w:rsidRPr="000C5C2F">
        <w:rPr>
          <w:rFonts w:ascii="Arial" w:hAnsi="Arial" w:cs="David"/>
          <w:color w:val="191C1F"/>
          <w:sz w:val="27"/>
          <w:szCs w:val="27"/>
          <w:rtl/>
        </w:rPr>
        <w:t>רבי ישעיה מפשדבורז' ורבי חנוך מוורשה בעל יסוד אמונה</w:t>
      </w:r>
      <w:r w:rsidR="007937A7">
        <w:rPr>
          <w:rFonts w:ascii="Arial" w:hAnsi="Arial" w:cs="David" w:hint="cs"/>
          <w:color w:val="191C1F"/>
          <w:sz w:val="27"/>
          <w:szCs w:val="27"/>
          <w:rtl/>
        </w:rPr>
        <w:t>.</w:t>
      </w:r>
    </w:p>
    <w:p w:rsidR="00D66D95" w:rsidRPr="000C5C2F" w:rsidRDefault="00D66D95" w:rsidP="00D66D95">
      <w:pPr>
        <w:pStyle w:val="NormalWeb"/>
        <w:bidi/>
        <w:spacing w:line="252" w:lineRule="atLeast"/>
        <w:rPr>
          <w:rFonts w:ascii="Arial" w:hAnsi="Arial" w:cs="David"/>
          <w:color w:val="191C1F"/>
          <w:sz w:val="27"/>
          <w:szCs w:val="27"/>
        </w:rPr>
      </w:pPr>
      <w:r>
        <w:rPr>
          <w:rFonts w:ascii="Arial" w:hAnsi="Arial" w:cs="David" w:hint="cs"/>
          <w:color w:val="191C1F"/>
          <w:sz w:val="27"/>
          <w:szCs w:val="27"/>
          <w:rtl/>
        </w:rPr>
        <w:t>למרות שלא כתב אף ספר, נכתבו כמה ספריו על מ</w:t>
      </w:r>
      <w:r w:rsidRPr="00D66D95">
        <w:rPr>
          <w:rFonts w:ascii="Arial" w:hAnsi="Arial" w:cs="David"/>
          <w:color w:val="191C1F"/>
          <w:sz w:val="27"/>
          <w:szCs w:val="27"/>
          <w:rtl/>
        </w:rPr>
        <w:t>עט מדברי תורתו מובא בספרי חסידות שונים. הסיפורים והאגדות עליו כונסו בספר "מגדל דוד" (פיוטרקוב ה'תר"צ) וכן בספרים "ליקוטי דברי דוד", "קודש הילולים" ו"פרי קודש הילולים". תולדותיו מובאות בספר "תפארת בית דוד". מחבר שלושת הספרים הוא הרב</w:t>
      </w:r>
      <w:r w:rsidRPr="00D66D95">
        <w:rPr>
          <w:rFonts w:cs="David"/>
          <w:color w:val="191C1F"/>
          <w:sz w:val="27"/>
          <w:szCs w:val="27"/>
          <w:rtl/>
        </w:rPr>
        <w:t> </w:t>
      </w:r>
      <w:hyperlink r:id="rId27" w:tooltip="משה יאיר וינשטוק" w:history="1">
        <w:r w:rsidRPr="00D66D95">
          <w:rPr>
            <w:rFonts w:cs="David"/>
            <w:color w:val="191C1F"/>
            <w:sz w:val="27"/>
            <w:szCs w:val="27"/>
            <w:rtl/>
          </w:rPr>
          <w:t>משה יאיר וינשטוק</w:t>
        </w:r>
      </w:hyperlink>
      <w:r>
        <w:rPr>
          <w:rFonts w:ascii="Arial" w:hAnsi="Arial" w:cs="Arial"/>
          <w:color w:val="252525"/>
          <w:sz w:val="21"/>
          <w:szCs w:val="21"/>
          <w:shd w:val="clear" w:color="auto" w:fill="FFFFFF"/>
        </w:rPr>
        <w:t>.</w:t>
      </w:r>
    </w:p>
    <w:p w:rsidR="001E4054" w:rsidRDefault="001E4054">
      <w:pPr>
        <w:rPr>
          <w:rFonts w:ascii="Arial" w:eastAsia="Times New Roman" w:hAnsi="Arial" w:cs="David"/>
          <w:color w:val="191C1F"/>
          <w:sz w:val="27"/>
          <w:szCs w:val="27"/>
          <w:rtl/>
          <w:lang w:bidi="he-IL"/>
        </w:rPr>
      </w:pPr>
      <w:r>
        <w:rPr>
          <w:rFonts w:ascii="Arial" w:hAnsi="Arial" w:cs="David"/>
          <w:color w:val="191C1F"/>
          <w:sz w:val="27"/>
          <w:szCs w:val="27"/>
          <w:rtl/>
        </w:rPr>
        <w:br w:type="page"/>
      </w:r>
    </w:p>
    <w:p w:rsidR="000C5C2F" w:rsidRPr="000C5C2F" w:rsidRDefault="000C5C2F" w:rsidP="006944DA">
      <w:pPr>
        <w:pStyle w:val="NormalWeb"/>
        <w:bidi/>
        <w:spacing w:line="252" w:lineRule="atLeast"/>
        <w:rPr>
          <w:rFonts w:ascii="Arial" w:hAnsi="Arial" w:cs="David"/>
          <w:color w:val="191C1F"/>
          <w:sz w:val="27"/>
          <w:szCs w:val="27"/>
        </w:rPr>
      </w:pPr>
      <w:r w:rsidRPr="000C5C2F">
        <w:rPr>
          <w:rFonts w:ascii="Arial" w:hAnsi="Arial" w:cs="David" w:hint="cs"/>
          <w:color w:val="191C1F"/>
          <w:sz w:val="27"/>
          <w:szCs w:val="27"/>
          <w:rtl/>
        </w:rPr>
        <w:lastRenderedPageBreak/>
        <w:t xml:space="preserve">סיפור </w:t>
      </w:r>
      <w:r w:rsidR="00D66D95">
        <w:rPr>
          <w:rFonts w:ascii="Arial" w:hAnsi="Arial" w:cs="David" w:hint="cs"/>
          <w:color w:val="191C1F"/>
          <w:sz w:val="27"/>
          <w:szCs w:val="27"/>
          <w:rtl/>
        </w:rPr>
        <w:t xml:space="preserve">על </w:t>
      </w:r>
      <w:r w:rsidRPr="000C5C2F">
        <w:rPr>
          <w:rFonts w:ascii="Arial" w:hAnsi="Arial" w:cs="David" w:hint="cs"/>
          <w:color w:val="191C1F"/>
          <w:sz w:val="27"/>
          <w:szCs w:val="27"/>
          <w:rtl/>
        </w:rPr>
        <w:t>רבי דוד מלעלוב</w:t>
      </w:r>
    </w:p>
    <w:p w:rsidR="006944DA" w:rsidRPr="000C5C2F" w:rsidRDefault="006944DA" w:rsidP="000C5C2F">
      <w:pPr>
        <w:pStyle w:val="NormalWeb"/>
        <w:bidi/>
        <w:spacing w:line="252" w:lineRule="atLeast"/>
        <w:rPr>
          <w:rFonts w:ascii="Arial" w:hAnsi="Arial" w:cs="David"/>
          <w:color w:val="191C1F"/>
          <w:sz w:val="27"/>
          <w:szCs w:val="27"/>
        </w:rPr>
      </w:pPr>
      <w:r w:rsidRPr="000C5C2F">
        <w:rPr>
          <w:rFonts w:ascii="Arial" w:hAnsi="Arial" w:cs="David" w:hint="cs"/>
          <w:color w:val="191C1F"/>
          <w:sz w:val="27"/>
          <w:szCs w:val="27"/>
          <w:rtl/>
        </w:rPr>
        <w:t>חסידים מספרים על הצדיק ר' דוד מלעלוב שבערב יום הכיפורים בדרכו מהמקווה לבית מדרשו של רבו החוזה מלובלין לתפילת כל נדרי, שמע תינוק בוכה. נכנס ר' דוד לבית ומצא תינוק מוטל בעריסה יחידי מפני שאביו ואמו הלכו לבית הכנסת והניחוהו לבדו. שידלו הצדיק בדברים ונענעו עד לאחר התפילה. רק כשחזרו אביו ואמו ומצאוהו יושב ומנענעו, התפנה ר' דוד להתפלל ביחידות. שיותר היה חשוב בעיניו למנוע צערו של תינוק מלהתאחד בתפילה עם הציבור בערבו של היום הקדוש</w:t>
      </w:r>
      <w:r w:rsidRPr="000C5C2F">
        <w:rPr>
          <w:rFonts w:ascii="Arial" w:hAnsi="Arial" w:cs="David" w:hint="cs"/>
          <w:color w:val="191C1F"/>
          <w:sz w:val="27"/>
          <w:szCs w:val="27"/>
        </w:rPr>
        <w:t>. </w:t>
      </w:r>
      <w:r w:rsidRPr="000C5C2F">
        <w:rPr>
          <w:rFonts w:ascii="Arial" w:hAnsi="Arial" w:cs="David" w:hint="cs"/>
          <w:color w:val="191C1F"/>
          <w:sz w:val="27"/>
          <w:szCs w:val="27"/>
          <w:rtl/>
        </w:rPr>
        <w:t>מעשה כזה בגרסאות שונות מסופד על כמה מאדמו"רי החסידות, אבל לא רק עליהם</w:t>
      </w:r>
      <w:r w:rsidRPr="000C5C2F">
        <w:rPr>
          <w:rFonts w:ascii="Arial" w:hAnsi="Arial" w:cs="David" w:hint="cs"/>
          <w:color w:val="191C1F"/>
          <w:sz w:val="27"/>
          <w:szCs w:val="27"/>
        </w:rPr>
        <w:t>.</w:t>
      </w:r>
    </w:p>
    <w:p w:rsidR="005B3C25" w:rsidRPr="000C5C2F" w:rsidRDefault="009403CF" w:rsidP="005B3C25">
      <w:pPr>
        <w:pStyle w:val="NormalWeb"/>
        <w:bidi/>
        <w:spacing w:line="252" w:lineRule="atLeast"/>
        <w:rPr>
          <w:rFonts w:ascii="Arial" w:hAnsi="Arial" w:cs="David"/>
          <w:color w:val="191C1F"/>
          <w:sz w:val="27"/>
          <w:szCs w:val="27"/>
          <w:rtl/>
        </w:rPr>
      </w:pPr>
      <w:r>
        <w:rPr>
          <w:rFonts w:ascii="Arial" w:hAnsi="Arial" w:cs="David" w:hint="cs"/>
          <w:color w:val="191C1F"/>
          <w:sz w:val="27"/>
          <w:szCs w:val="27"/>
          <w:rtl/>
        </w:rPr>
        <w:t>סיפור נוסף:</w:t>
      </w:r>
    </w:p>
    <w:p w:rsidR="005B3C25" w:rsidRPr="000C5C2F" w:rsidRDefault="005B3C25" w:rsidP="005B3C25">
      <w:pPr>
        <w:pStyle w:val="NormalWeb"/>
        <w:bidi/>
        <w:spacing w:line="252" w:lineRule="atLeast"/>
        <w:rPr>
          <w:rFonts w:ascii="Arial" w:hAnsi="Arial" w:cs="David"/>
          <w:color w:val="191C1F"/>
          <w:sz w:val="27"/>
          <w:szCs w:val="27"/>
        </w:rPr>
      </w:pPr>
      <w:r w:rsidRPr="000C5C2F">
        <w:rPr>
          <w:rFonts w:ascii="Arial" w:hAnsi="Arial" w:cs="David"/>
          <w:color w:val="191C1F"/>
          <w:sz w:val="27"/>
          <w:szCs w:val="27"/>
          <w:rtl/>
        </w:rPr>
        <w:t>פעם נסע הרה"צ ר' דוד מלעלוב יחד עם ה"יהודי הקדוש" והרה"צ ר' יצחק מוארקי. בדרכם עברו  דרך כפר ששדדו בו יהודים. ור' דוד ירד מהעגלה לבקר את היהודים שגרו בכפר זה- כדרכו בקודש. כשחזר ר' דוד לעגלה – אחרי שהשתהה בכפר משך זמן רב – שאלוהו "היהודי הקדוש" והרה"צ ר' יצחק מווארקי מדוע השתהה זמן רב כל כך ? והשיב להם. שביקר אצל יהודי שלמד ממנו יראת שמיים. וסיפר להם, שביקר אצל קצב יהודי, ושמע איך שהקצב מדבר עם אביו אודות איש פלוני, באמרו שאילו לא היה מפחד מהקב"ה היה הורגו (רחמנא ליצלן) !... כאשר ראיתי – סיים ר' דוד את דבריו – יהודי שמפחד מהקב"ה ביראת-שמיים כזו לא יכולתי להיפרד ממנו</w:t>
      </w:r>
      <w:r w:rsidRPr="000C5C2F">
        <w:rPr>
          <w:rFonts w:ascii="Arial" w:hAnsi="Arial" w:cs="David"/>
          <w:color w:val="191C1F"/>
          <w:sz w:val="27"/>
          <w:szCs w:val="27"/>
        </w:rPr>
        <w:t>.</w:t>
      </w:r>
    </w:p>
    <w:p w:rsidR="00D66D95" w:rsidRDefault="00D66D95" w:rsidP="00D1269D">
      <w:pPr>
        <w:pStyle w:val="NormalWeb"/>
        <w:bidi/>
        <w:spacing w:line="252" w:lineRule="atLeast"/>
        <w:rPr>
          <w:rFonts w:ascii="Arial" w:hAnsi="Arial" w:cs="Arial"/>
          <w:color w:val="191C1F"/>
          <w:sz w:val="23"/>
          <w:szCs w:val="23"/>
          <w:rtl/>
        </w:rPr>
      </w:pPr>
    </w:p>
    <w:p w:rsidR="00D1269D" w:rsidRPr="00D66D95" w:rsidRDefault="00D66D95" w:rsidP="00D66D95">
      <w:pPr>
        <w:bidi/>
        <w:rPr>
          <w:rFonts w:ascii="Arial" w:hAnsi="Arial" w:cs="Arial"/>
          <w:color w:val="000000"/>
          <w:sz w:val="30"/>
          <w:szCs w:val="30"/>
          <w:shd w:val="clear" w:color="auto" w:fill="F2F2F2"/>
          <w:rtl/>
          <w:lang w:bidi="he-IL"/>
        </w:rPr>
      </w:pPr>
      <w:r w:rsidRPr="00D66D95">
        <w:rPr>
          <w:rFonts w:ascii="Arial" w:hAnsi="Arial" w:cs="Arial" w:hint="cs"/>
          <w:color w:val="000000"/>
          <w:sz w:val="30"/>
          <w:szCs w:val="30"/>
          <w:shd w:val="clear" w:color="auto" w:fill="F2F2F2"/>
          <w:rtl/>
          <w:lang w:bidi="he-IL"/>
        </w:rPr>
        <w:t>ניגון הרבי מלעלוב</w:t>
      </w:r>
      <w:r>
        <w:rPr>
          <w:rFonts w:ascii="Arial" w:hAnsi="Arial" w:cs="Arial" w:hint="cs"/>
          <w:color w:val="000000"/>
          <w:sz w:val="30"/>
          <w:szCs w:val="30"/>
          <w:shd w:val="clear" w:color="auto" w:fill="F2F2F2"/>
          <w:rtl/>
          <w:lang w:bidi="he-IL"/>
        </w:rPr>
        <w:t xml:space="preserve"> (מיוחס לרבי מלעלוב אך ידוע גם כניגון הבעש"ט לעולם הזה)</w:t>
      </w:r>
    </w:p>
    <w:p w:rsidR="00D66D95" w:rsidRDefault="00D66D95">
      <w:pPr>
        <w:rPr>
          <w:rFonts w:ascii="Arial" w:hAnsi="Arial" w:cs="Arial"/>
          <w:color w:val="000000"/>
          <w:sz w:val="30"/>
          <w:szCs w:val="30"/>
          <w:shd w:val="clear" w:color="auto" w:fill="F2F2F2"/>
          <w:rtl/>
          <w:lang w:bidi="he-IL"/>
        </w:rPr>
      </w:pPr>
    </w:p>
    <w:p w:rsidR="006B594F" w:rsidRPr="006B594F" w:rsidRDefault="006B594F" w:rsidP="006B594F">
      <w:pPr>
        <w:bidi/>
        <w:rPr>
          <w:rFonts w:ascii="Arial" w:hAnsi="Arial" w:cs="Arial"/>
          <w:color w:val="000000"/>
          <w:sz w:val="30"/>
          <w:szCs w:val="30"/>
          <w:shd w:val="clear" w:color="auto" w:fill="F2F2F2"/>
          <w:rtl/>
        </w:rPr>
      </w:pPr>
      <w:r w:rsidRPr="006B594F">
        <w:rPr>
          <w:rFonts w:ascii="Arial" w:hAnsi="Arial" w:cs="Arial"/>
          <w:color w:val="000000"/>
          <w:sz w:val="30"/>
          <w:szCs w:val="30"/>
          <w:shd w:val="clear" w:color="auto" w:fill="F2F2F2"/>
          <w:rtl/>
          <w:lang w:bidi="he-IL"/>
        </w:rPr>
        <w:t>מזמור לדוד ה</w:t>
      </w:r>
      <w:r w:rsidRPr="006B594F">
        <w:rPr>
          <w:rFonts w:ascii="Arial" w:hAnsi="Arial" w:cs="Arial"/>
          <w:color w:val="000000"/>
          <w:sz w:val="30"/>
          <w:szCs w:val="30"/>
          <w:shd w:val="clear" w:color="auto" w:fill="F2F2F2"/>
          <w:rtl/>
        </w:rPr>
        <w:t xml:space="preserve">' </w:t>
      </w:r>
      <w:r w:rsidRPr="006B594F">
        <w:rPr>
          <w:rFonts w:ascii="Arial" w:hAnsi="Arial" w:cs="Arial"/>
          <w:color w:val="000000"/>
          <w:sz w:val="30"/>
          <w:szCs w:val="30"/>
          <w:shd w:val="clear" w:color="auto" w:fill="F2F2F2"/>
          <w:rtl/>
          <w:lang w:bidi="he-IL"/>
        </w:rPr>
        <w:t>רועי לא אחסר</w:t>
      </w:r>
      <w:r w:rsidRPr="006B594F">
        <w:rPr>
          <w:rFonts w:ascii="Arial" w:hAnsi="Arial" w:cs="Arial"/>
          <w:color w:val="000000"/>
          <w:sz w:val="30"/>
          <w:szCs w:val="30"/>
          <w:shd w:val="clear" w:color="auto" w:fill="F2F2F2"/>
        </w:rPr>
        <w:br/>
      </w:r>
      <w:r w:rsidRPr="006B594F">
        <w:rPr>
          <w:rFonts w:ascii="Arial" w:hAnsi="Arial" w:cs="Arial"/>
          <w:color w:val="000000"/>
          <w:sz w:val="30"/>
          <w:szCs w:val="30"/>
          <w:shd w:val="clear" w:color="auto" w:fill="F2F2F2"/>
          <w:rtl/>
          <w:lang w:bidi="he-IL"/>
        </w:rPr>
        <w:t>בנאות דשא ירביצני</w:t>
      </w:r>
      <w:r w:rsidRPr="006B594F">
        <w:rPr>
          <w:rFonts w:ascii="Arial" w:hAnsi="Arial" w:cs="Arial"/>
          <w:color w:val="000000"/>
          <w:sz w:val="30"/>
          <w:szCs w:val="30"/>
          <w:shd w:val="clear" w:color="auto" w:fill="F2F2F2"/>
        </w:rPr>
        <w:br/>
      </w:r>
      <w:r w:rsidRPr="006B594F">
        <w:rPr>
          <w:rFonts w:ascii="Arial" w:hAnsi="Arial" w:cs="Arial"/>
          <w:color w:val="000000"/>
          <w:sz w:val="30"/>
          <w:szCs w:val="30"/>
          <w:shd w:val="clear" w:color="auto" w:fill="F2F2F2"/>
          <w:rtl/>
          <w:lang w:bidi="he-IL"/>
        </w:rPr>
        <w:t>על מי</w:t>
      </w:r>
      <w:r w:rsidRPr="006B594F">
        <w:rPr>
          <w:rFonts w:ascii="Arial" w:hAnsi="Arial" w:cs="Arial"/>
          <w:color w:val="000000"/>
          <w:sz w:val="30"/>
          <w:szCs w:val="30"/>
          <w:shd w:val="clear" w:color="auto" w:fill="F2F2F2"/>
          <w:rtl/>
        </w:rPr>
        <w:t>-</w:t>
      </w:r>
      <w:r w:rsidRPr="006B594F">
        <w:rPr>
          <w:rFonts w:ascii="Arial" w:hAnsi="Arial" w:cs="Arial"/>
          <w:color w:val="000000"/>
          <w:sz w:val="30"/>
          <w:szCs w:val="30"/>
          <w:shd w:val="clear" w:color="auto" w:fill="F2F2F2"/>
          <w:rtl/>
          <w:lang w:bidi="he-IL"/>
        </w:rPr>
        <w:t>מנוחות יהללני</w:t>
      </w:r>
      <w:r w:rsidRPr="006B594F">
        <w:rPr>
          <w:rFonts w:ascii="Arial" w:hAnsi="Arial" w:cs="Arial"/>
          <w:color w:val="000000"/>
          <w:sz w:val="30"/>
          <w:szCs w:val="30"/>
          <w:shd w:val="clear" w:color="auto" w:fill="F2F2F2"/>
        </w:rPr>
        <w:t>.</w:t>
      </w:r>
      <w:r w:rsidRPr="006B594F">
        <w:rPr>
          <w:rFonts w:ascii="Arial" w:hAnsi="Arial" w:cs="Arial"/>
          <w:color w:val="000000"/>
          <w:sz w:val="30"/>
          <w:szCs w:val="30"/>
          <w:shd w:val="clear" w:color="auto" w:fill="F2F2F2"/>
        </w:rPr>
        <w:br/>
      </w:r>
      <w:r w:rsidRPr="006B594F">
        <w:rPr>
          <w:rFonts w:ascii="Arial" w:hAnsi="Arial" w:cs="Arial"/>
          <w:color w:val="000000"/>
          <w:sz w:val="30"/>
          <w:szCs w:val="30"/>
          <w:shd w:val="clear" w:color="auto" w:fill="F2F2F2"/>
          <w:rtl/>
          <w:lang w:bidi="he-IL"/>
        </w:rPr>
        <w:t>נפשי ישובב ינחני במעגלי</w:t>
      </w:r>
      <w:r w:rsidRPr="006B594F">
        <w:rPr>
          <w:rStyle w:val="apple-converted-space"/>
          <w:rFonts w:ascii="Arial" w:hAnsi="Arial" w:cs="Arial"/>
          <w:color w:val="000000"/>
          <w:sz w:val="30"/>
          <w:szCs w:val="30"/>
          <w:shd w:val="clear" w:color="auto" w:fill="F2F2F2"/>
        </w:rPr>
        <w:t> </w:t>
      </w:r>
      <w:r w:rsidRPr="006B594F">
        <w:rPr>
          <w:rFonts w:ascii="Arial" w:hAnsi="Arial" w:cs="Arial"/>
          <w:color w:val="000000"/>
          <w:sz w:val="30"/>
          <w:szCs w:val="30"/>
          <w:shd w:val="clear" w:color="auto" w:fill="F2F2F2"/>
          <w:rtl/>
          <w:lang w:bidi="he-IL"/>
        </w:rPr>
        <w:t>צדק</w:t>
      </w:r>
      <w:r w:rsidRPr="006B594F">
        <w:rPr>
          <w:rFonts w:ascii="Arial" w:hAnsi="Arial" w:cs="Arial"/>
          <w:color w:val="000000"/>
          <w:sz w:val="30"/>
          <w:szCs w:val="30"/>
          <w:shd w:val="clear" w:color="auto" w:fill="F2F2F2"/>
        </w:rPr>
        <w:br/>
      </w:r>
      <w:r w:rsidRPr="006B594F">
        <w:rPr>
          <w:rFonts w:ascii="Arial" w:hAnsi="Arial" w:cs="Arial"/>
          <w:color w:val="000000"/>
          <w:sz w:val="30"/>
          <w:szCs w:val="30"/>
          <w:shd w:val="clear" w:color="auto" w:fill="F2F2F2"/>
          <w:rtl/>
          <w:lang w:bidi="he-IL"/>
        </w:rPr>
        <w:t>למען שמו</w:t>
      </w:r>
      <w:r w:rsidRPr="006B594F">
        <w:rPr>
          <w:rFonts w:ascii="Arial" w:hAnsi="Arial" w:cs="Arial"/>
          <w:color w:val="000000"/>
          <w:sz w:val="30"/>
          <w:szCs w:val="30"/>
          <w:shd w:val="clear" w:color="auto" w:fill="F2F2F2"/>
        </w:rPr>
        <w:t> </w:t>
      </w:r>
      <w:r w:rsidRPr="006B594F">
        <w:rPr>
          <w:rFonts w:ascii="Arial" w:hAnsi="Arial" w:cs="Arial" w:hint="cs"/>
          <w:color w:val="000000"/>
          <w:sz w:val="30"/>
          <w:szCs w:val="30"/>
          <w:shd w:val="clear" w:color="auto" w:fill="F2F2F2"/>
          <w:rtl/>
          <w:lang w:bidi="he-IL"/>
        </w:rPr>
        <w:t xml:space="preserve"> </w:t>
      </w:r>
      <w:r w:rsidRPr="006B594F">
        <w:rPr>
          <w:rStyle w:val="apple-converted-space"/>
          <w:rFonts w:ascii="Arial" w:hAnsi="Arial" w:cs="Arial"/>
          <w:color w:val="000000"/>
          <w:sz w:val="30"/>
          <w:szCs w:val="30"/>
          <w:shd w:val="clear" w:color="auto" w:fill="F2F2F2"/>
        </w:rPr>
        <w:t> </w:t>
      </w:r>
      <w:r w:rsidRPr="006B594F">
        <w:rPr>
          <w:rFonts w:ascii="Arial" w:hAnsi="Arial" w:cs="Arial"/>
          <w:color w:val="000000"/>
          <w:sz w:val="30"/>
          <w:szCs w:val="30"/>
          <w:shd w:val="clear" w:color="auto" w:fill="F2F2F2"/>
          <w:rtl/>
          <w:lang w:bidi="he-IL"/>
        </w:rPr>
        <w:t>גם כי אלך בגיא צלמוות</w:t>
      </w:r>
      <w:r w:rsidRPr="006B594F">
        <w:rPr>
          <w:rFonts w:ascii="Arial" w:hAnsi="Arial" w:cs="Arial"/>
          <w:color w:val="000000"/>
          <w:sz w:val="30"/>
          <w:szCs w:val="30"/>
          <w:shd w:val="clear" w:color="auto" w:fill="F2F2F2"/>
        </w:rPr>
        <w:br/>
      </w:r>
      <w:r w:rsidRPr="006B594F">
        <w:rPr>
          <w:rFonts w:ascii="Arial" w:hAnsi="Arial" w:cs="Arial"/>
          <w:color w:val="000000"/>
          <w:sz w:val="30"/>
          <w:szCs w:val="30"/>
          <w:shd w:val="clear" w:color="auto" w:fill="F2F2F2"/>
          <w:rtl/>
          <w:lang w:bidi="he-IL"/>
        </w:rPr>
        <w:t>לא אירא רע כי אתה</w:t>
      </w:r>
      <w:r w:rsidRPr="006B594F">
        <w:rPr>
          <w:rStyle w:val="apple-converted-space"/>
          <w:rFonts w:ascii="Arial" w:hAnsi="Arial" w:cs="Arial"/>
          <w:color w:val="000000"/>
          <w:sz w:val="30"/>
          <w:szCs w:val="30"/>
          <w:shd w:val="clear" w:color="auto" w:fill="F2F2F2"/>
        </w:rPr>
        <w:t> </w:t>
      </w:r>
      <w:r w:rsidRPr="006B594F">
        <w:rPr>
          <w:rFonts w:ascii="Arial" w:hAnsi="Arial" w:cs="Arial"/>
          <w:color w:val="000000"/>
          <w:sz w:val="30"/>
          <w:szCs w:val="30"/>
          <w:shd w:val="clear" w:color="auto" w:fill="F2F2F2"/>
          <w:rtl/>
          <w:lang w:bidi="he-IL"/>
        </w:rPr>
        <w:t>עימדי</w:t>
      </w:r>
      <w:r w:rsidRPr="006B594F">
        <w:rPr>
          <w:rFonts w:ascii="Arial" w:hAnsi="Arial" w:cs="Arial"/>
          <w:color w:val="000000"/>
          <w:sz w:val="30"/>
          <w:szCs w:val="30"/>
          <w:shd w:val="clear" w:color="auto" w:fill="F2F2F2"/>
        </w:rPr>
        <w:t>.</w:t>
      </w:r>
      <w:r w:rsidRPr="006B594F">
        <w:rPr>
          <w:rFonts w:ascii="Arial" w:hAnsi="Arial" w:cs="Arial"/>
          <w:color w:val="000000"/>
          <w:sz w:val="30"/>
          <w:szCs w:val="30"/>
          <w:shd w:val="clear" w:color="auto" w:fill="F2F2F2"/>
        </w:rPr>
        <w:br/>
      </w:r>
      <w:r w:rsidRPr="006B594F">
        <w:rPr>
          <w:rFonts w:ascii="Arial" w:hAnsi="Arial" w:cs="Arial"/>
          <w:color w:val="000000"/>
          <w:sz w:val="30"/>
          <w:szCs w:val="30"/>
          <w:shd w:val="clear" w:color="auto" w:fill="F2F2F2"/>
          <w:rtl/>
          <w:lang w:bidi="he-IL"/>
        </w:rPr>
        <w:t xml:space="preserve">שבתך ומשענתך </w:t>
      </w:r>
      <w:r w:rsidRPr="006B594F">
        <w:rPr>
          <w:rFonts w:ascii="Arial" w:hAnsi="Arial" w:cs="Arial"/>
          <w:color w:val="000000"/>
          <w:sz w:val="30"/>
          <w:szCs w:val="30"/>
          <w:shd w:val="clear" w:color="auto" w:fill="F2F2F2"/>
          <w:rtl/>
        </w:rPr>
        <w:t xml:space="preserve">- </w:t>
      </w:r>
      <w:r w:rsidRPr="006B594F">
        <w:rPr>
          <w:rFonts w:ascii="Arial" w:hAnsi="Arial" w:cs="Arial"/>
          <w:color w:val="000000"/>
          <w:sz w:val="30"/>
          <w:szCs w:val="30"/>
          <w:shd w:val="clear" w:color="auto" w:fill="F2F2F2"/>
          <w:rtl/>
          <w:lang w:bidi="he-IL"/>
        </w:rPr>
        <w:t>המה ינחמוני</w:t>
      </w:r>
      <w:r w:rsidRPr="006B594F">
        <w:rPr>
          <w:rFonts w:ascii="Arial" w:hAnsi="Arial" w:cs="Arial"/>
          <w:color w:val="000000"/>
          <w:sz w:val="30"/>
          <w:szCs w:val="30"/>
          <w:shd w:val="clear" w:color="auto" w:fill="F2F2F2"/>
        </w:rPr>
        <w:t>.</w:t>
      </w:r>
      <w:r w:rsidRPr="006B594F">
        <w:rPr>
          <w:rFonts w:ascii="Arial" w:hAnsi="Arial" w:cs="Arial"/>
          <w:color w:val="000000"/>
          <w:sz w:val="30"/>
          <w:szCs w:val="30"/>
          <w:shd w:val="clear" w:color="auto" w:fill="F2F2F2"/>
        </w:rPr>
        <w:br/>
      </w:r>
      <w:r w:rsidRPr="006B594F">
        <w:rPr>
          <w:rFonts w:ascii="Arial" w:hAnsi="Arial" w:cs="Arial"/>
          <w:color w:val="000000"/>
          <w:sz w:val="30"/>
          <w:szCs w:val="30"/>
          <w:shd w:val="clear" w:color="auto" w:fill="F2F2F2"/>
          <w:rtl/>
          <w:lang w:bidi="he-IL"/>
        </w:rPr>
        <w:t>תערוך</w:t>
      </w:r>
      <w:r w:rsidRPr="006B594F">
        <w:rPr>
          <w:rStyle w:val="apple-converted-space"/>
          <w:rFonts w:ascii="Arial" w:hAnsi="Arial" w:cs="Arial"/>
          <w:color w:val="000000"/>
          <w:sz w:val="30"/>
          <w:szCs w:val="30"/>
          <w:shd w:val="clear" w:color="auto" w:fill="F2F2F2"/>
        </w:rPr>
        <w:t> </w:t>
      </w:r>
      <w:r w:rsidRPr="006B594F">
        <w:rPr>
          <w:rFonts w:ascii="Arial" w:hAnsi="Arial" w:cs="Arial"/>
          <w:color w:val="000000"/>
          <w:sz w:val="30"/>
          <w:szCs w:val="30"/>
          <w:shd w:val="clear" w:color="auto" w:fill="F2F2F2"/>
          <w:rtl/>
          <w:lang w:bidi="he-IL"/>
        </w:rPr>
        <w:t>לפני</w:t>
      </w:r>
      <w:r w:rsidRPr="006B594F">
        <w:rPr>
          <w:rStyle w:val="apple-converted-space"/>
          <w:rFonts w:ascii="Arial" w:hAnsi="Arial" w:cs="Arial"/>
          <w:color w:val="000000"/>
          <w:sz w:val="30"/>
          <w:szCs w:val="30"/>
          <w:shd w:val="clear" w:color="auto" w:fill="F2F2F2"/>
        </w:rPr>
        <w:t> </w:t>
      </w:r>
      <w:r w:rsidRPr="006B594F">
        <w:rPr>
          <w:rFonts w:ascii="Arial" w:hAnsi="Arial" w:cs="Arial"/>
          <w:color w:val="000000"/>
          <w:sz w:val="30"/>
          <w:szCs w:val="30"/>
          <w:shd w:val="clear" w:color="auto" w:fill="F2F2F2"/>
          <w:rtl/>
          <w:lang w:bidi="he-IL"/>
        </w:rPr>
        <w:t>שולחן</w:t>
      </w:r>
      <w:r w:rsidRPr="006B594F">
        <w:rPr>
          <w:rStyle w:val="apple-converted-space"/>
          <w:rFonts w:ascii="Arial" w:hAnsi="Arial" w:cs="Arial"/>
          <w:color w:val="000000"/>
          <w:sz w:val="30"/>
          <w:szCs w:val="30"/>
          <w:shd w:val="clear" w:color="auto" w:fill="F2F2F2"/>
        </w:rPr>
        <w:t> </w:t>
      </w:r>
      <w:r w:rsidRPr="006B594F">
        <w:rPr>
          <w:rFonts w:ascii="Arial" w:hAnsi="Arial" w:cs="Arial"/>
          <w:color w:val="000000"/>
          <w:sz w:val="30"/>
          <w:szCs w:val="30"/>
          <w:shd w:val="clear" w:color="auto" w:fill="F2F2F2"/>
          <w:rtl/>
          <w:lang w:bidi="he-IL"/>
        </w:rPr>
        <w:t>נגד צוררי</w:t>
      </w:r>
      <w:r w:rsidRPr="006B594F">
        <w:rPr>
          <w:rFonts w:ascii="Arial" w:hAnsi="Arial" w:cs="Arial"/>
          <w:color w:val="000000"/>
          <w:sz w:val="30"/>
          <w:szCs w:val="30"/>
          <w:shd w:val="clear" w:color="auto" w:fill="F2F2F2"/>
        </w:rPr>
        <w:t>.</w:t>
      </w:r>
      <w:r w:rsidRPr="006B594F">
        <w:rPr>
          <w:rFonts w:ascii="Arial" w:hAnsi="Arial" w:cs="Arial"/>
          <w:color w:val="000000"/>
          <w:sz w:val="30"/>
          <w:szCs w:val="30"/>
          <w:shd w:val="clear" w:color="auto" w:fill="F2F2F2"/>
        </w:rPr>
        <w:br/>
        <w:t> </w:t>
      </w:r>
      <w:r w:rsidRPr="006B594F">
        <w:rPr>
          <w:rFonts w:ascii="Arial" w:hAnsi="Arial" w:cs="Arial"/>
          <w:color w:val="000000"/>
          <w:sz w:val="30"/>
          <w:szCs w:val="30"/>
          <w:shd w:val="clear" w:color="auto" w:fill="F2F2F2"/>
          <w:rtl/>
          <w:lang w:bidi="he-IL"/>
        </w:rPr>
        <w:t>דישנת</w:t>
      </w:r>
      <w:r w:rsidRPr="006B594F">
        <w:rPr>
          <w:rStyle w:val="apple-converted-space"/>
          <w:rFonts w:ascii="Arial" w:hAnsi="Arial" w:cs="Arial"/>
          <w:color w:val="000000"/>
          <w:sz w:val="30"/>
          <w:szCs w:val="30"/>
          <w:shd w:val="clear" w:color="auto" w:fill="F2F2F2"/>
        </w:rPr>
        <w:t> </w:t>
      </w:r>
      <w:r w:rsidRPr="006B594F">
        <w:rPr>
          <w:rFonts w:ascii="Arial" w:hAnsi="Arial" w:cs="Arial"/>
          <w:color w:val="000000"/>
          <w:sz w:val="30"/>
          <w:szCs w:val="30"/>
          <w:shd w:val="clear" w:color="auto" w:fill="F2F2F2"/>
          <w:rtl/>
          <w:lang w:bidi="he-IL"/>
        </w:rPr>
        <w:t>בשמן ראשי כוסי רוויה</w:t>
      </w:r>
      <w:r w:rsidRPr="006B594F">
        <w:rPr>
          <w:rFonts w:ascii="Arial" w:hAnsi="Arial" w:cs="Arial"/>
          <w:color w:val="000000"/>
          <w:sz w:val="30"/>
          <w:szCs w:val="30"/>
          <w:shd w:val="clear" w:color="auto" w:fill="F2F2F2"/>
        </w:rPr>
        <w:t>.</w:t>
      </w:r>
      <w:r w:rsidRPr="006B594F">
        <w:rPr>
          <w:rFonts w:ascii="Arial" w:hAnsi="Arial" w:cs="Arial"/>
          <w:color w:val="000000"/>
          <w:sz w:val="30"/>
          <w:szCs w:val="30"/>
          <w:shd w:val="clear" w:color="auto" w:fill="F2F2F2"/>
        </w:rPr>
        <w:br/>
      </w:r>
      <w:r w:rsidRPr="006B594F">
        <w:rPr>
          <w:rFonts w:ascii="Arial" w:hAnsi="Arial" w:cs="Arial"/>
          <w:color w:val="000000"/>
          <w:sz w:val="30"/>
          <w:szCs w:val="30"/>
          <w:shd w:val="clear" w:color="auto" w:fill="F2F2F2"/>
          <w:rtl/>
          <w:lang w:bidi="he-IL"/>
        </w:rPr>
        <w:t>אך טוב וחסד ירדפוני</w:t>
      </w:r>
      <w:r w:rsidRPr="006B594F">
        <w:rPr>
          <w:rStyle w:val="apple-converted-space"/>
          <w:rFonts w:ascii="Arial" w:hAnsi="Arial" w:cs="Arial"/>
          <w:color w:val="000000"/>
          <w:sz w:val="30"/>
          <w:szCs w:val="30"/>
          <w:shd w:val="clear" w:color="auto" w:fill="F2F2F2"/>
          <w:rtl/>
        </w:rPr>
        <w:t> </w:t>
      </w:r>
      <w:r w:rsidRPr="006B594F">
        <w:rPr>
          <w:rFonts w:ascii="Arial" w:hAnsi="Arial" w:cs="Arial"/>
          <w:color w:val="000000"/>
          <w:sz w:val="30"/>
          <w:szCs w:val="30"/>
          <w:shd w:val="clear" w:color="auto" w:fill="F2F2F2"/>
          <w:rtl/>
          <w:lang w:bidi="he-IL"/>
        </w:rPr>
        <w:t>כל ימי</w:t>
      </w:r>
      <w:r w:rsidRPr="006B594F">
        <w:rPr>
          <w:rStyle w:val="apple-converted-space"/>
          <w:rFonts w:ascii="Arial" w:hAnsi="Arial" w:cs="Arial"/>
          <w:color w:val="000000"/>
          <w:sz w:val="30"/>
          <w:szCs w:val="30"/>
          <w:shd w:val="clear" w:color="auto" w:fill="F2F2F2"/>
        </w:rPr>
        <w:t> </w:t>
      </w:r>
      <w:r w:rsidRPr="006B594F">
        <w:rPr>
          <w:rFonts w:ascii="Arial" w:hAnsi="Arial" w:cs="Arial"/>
          <w:color w:val="000000"/>
          <w:sz w:val="30"/>
          <w:szCs w:val="30"/>
          <w:shd w:val="clear" w:color="auto" w:fill="F2F2F2"/>
          <w:rtl/>
          <w:lang w:bidi="he-IL"/>
        </w:rPr>
        <w:t>חיי</w:t>
      </w:r>
      <w:r w:rsidRPr="006B594F">
        <w:rPr>
          <w:rFonts w:ascii="Arial" w:hAnsi="Arial" w:cs="Arial"/>
          <w:color w:val="000000"/>
          <w:sz w:val="30"/>
          <w:szCs w:val="30"/>
          <w:shd w:val="clear" w:color="auto" w:fill="F2F2F2"/>
        </w:rPr>
        <w:br/>
      </w:r>
      <w:r w:rsidRPr="006B594F">
        <w:rPr>
          <w:rFonts w:ascii="Arial" w:hAnsi="Arial" w:cs="Arial"/>
          <w:color w:val="000000"/>
          <w:sz w:val="30"/>
          <w:szCs w:val="30"/>
          <w:shd w:val="clear" w:color="auto" w:fill="F2F2F2"/>
          <w:rtl/>
          <w:lang w:bidi="he-IL"/>
        </w:rPr>
        <w:t>ושבתי בבית ה</w:t>
      </w:r>
      <w:r w:rsidRPr="006B594F">
        <w:rPr>
          <w:rFonts w:ascii="Arial" w:hAnsi="Arial" w:cs="Arial"/>
          <w:color w:val="000000"/>
          <w:sz w:val="30"/>
          <w:szCs w:val="30"/>
          <w:shd w:val="clear" w:color="auto" w:fill="F2F2F2"/>
          <w:rtl/>
        </w:rPr>
        <w:t xml:space="preserve">' </w:t>
      </w:r>
      <w:r w:rsidRPr="006B594F">
        <w:rPr>
          <w:rFonts w:ascii="Arial" w:hAnsi="Arial" w:cs="Arial"/>
          <w:color w:val="000000"/>
          <w:sz w:val="30"/>
          <w:szCs w:val="30"/>
          <w:shd w:val="clear" w:color="auto" w:fill="F2F2F2"/>
          <w:rtl/>
          <w:lang w:bidi="he-IL"/>
        </w:rPr>
        <w:t>לאורך ימים</w:t>
      </w:r>
      <w:r w:rsidRPr="006B594F">
        <w:rPr>
          <w:rFonts w:ascii="Arial" w:hAnsi="Arial" w:cs="Arial"/>
          <w:color w:val="000000"/>
          <w:sz w:val="30"/>
          <w:szCs w:val="30"/>
          <w:shd w:val="clear" w:color="auto" w:fill="F2F2F2"/>
        </w:rPr>
        <w:t>.</w:t>
      </w:r>
    </w:p>
    <w:p w:rsidR="002003DA" w:rsidRDefault="002003DA" w:rsidP="002003DA">
      <w:pPr>
        <w:bidi/>
        <w:rPr>
          <w:rtl/>
        </w:rPr>
      </w:pPr>
    </w:p>
    <w:p w:rsidR="002003DA" w:rsidRDefault="006E5B6D" w:rsidP="002003DA">
      <w:pPr>
        <w:bidi/>
        <w:rPr>
          <w:rtl/>
        </w:rPr>
      </w:pPr>
      <w:r>
        <w:rPr>
          <w:rFonts w:ascii="Arial" w:eastAsia="Times New Roman" w:hAnsi="Arial" w:cs="Arial"/>
          <w:noProof/>
          <w:color w:val="252525"/>
          <w:sz w:val="37"/>
          <w:szCs w:val="37"/>
          <w:rtl/>
          <w:lang w:bidi="he-IL"/>
        </w:rPr>
        <w:lastRenderedPageBreak/>
        <w:drawing>
          <wp:anchor distT="0" distB="0" distL="114300" distR="114300" simplePos="0" relativeHeight="251662336" behindDoc="0" locked="0" layoutInCell="1" allowOverlap="1" wp14:anchorId="6D7DB412" wp14:editId="0A7217F2">
            <wp:simplePos x="0" y="0"/>
            <wp:positionH relativeFrom="column">
              <wp:posOffset>-219075</wp:posOffset>
            </wp:positionH>
            <wp:positionV relativeFrom="paragraph">
              <wp:posOffset>345440</wp:posOffset>
            </wp:positionV>
            <wp:extent cx="1647731" cy="2286000"/>
            <wp:effectExtent l="152400" t="114300" r="162560" b="114300"/>
            <wp:wrapThrough wrapText="bothSides">
              <wp:wrapPolygon edited="0">
                <wp:start x="19148" y="-372"/>
                <wp:lineTo x="302" y="-2034"/>
                <wp:lineTo x="-773" y="3674"/>
                <wp:lineTo x="-1106" y="9454"/>
                <wp:lineTo x="-1191" y="15258"/>
                <wp:lineTo x="-894" y="20374"/>
                <wp:lineTo x="-601" y="21492"/>
                <wp:lineTo x="637" y="21613"/>
                <wp:lineTo x="885" y="21637"/>
                <wp:lineTo x="4417" y="21620"/>
                <wp:lineTo x="4665" y="21644"/>
                <wp:lineTo x="21787" y="20412"/>
                <wp:lineTo x="22077" y="17534"/>
                <wp:lineTo x="21915" y="11705"/>
                <wp:lineTo x="22119" y="-82"/>
                <wp:lineTo x="19148" y="-372"/>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ריקוד חסידי.jpg"/>
                    <pic:cNvPicPr/>
                  </pic:nvPicPr>
                  <pic:blipFill>
                    <a:blip r:embed="rId28" cstate="print">
                      <a:extLst>
                        <a:ext uri="{28A0092B-C50C-407E-A947-70E740481C1C}">
                          <a14:useLocalDpi xmlns:a14="http://schemas.microsoft.com/office/drawing/2010/main" val="0"/>
                        </a:ext>
                      </a:extLst>
                    </a:blip>
                    <a:stretch>
                      <a:fillRect/>
                    </a:stretch>
                  </pic:blipFill>
                  <pic:spPr>
                    <a:xfrm rot="21136190">
                      <a:off x="0" y="0"/>
                      <a:ext cx="1647731" cy="2286000"/>
                    </a:xfrm>
                    <a:prstGeom prst="rect">
                      <a:avLst/>
                    </a:prstGeom>
                  </pic:spPr>
                </pic:pic>
              </a:graphicData>
            </a:graphic>
            <wp14:sizeRelH relativeFrom="page">
              <wp14:pctWidth>0</wp14:pctWidth>
            </wp14:sizeRelH>
            <wp14:sizeRelV relativeFrom="page">
              <wp14:pctHeight>0</wp14:pctHeight>
            </wp14:sizeRelV>
          </wp:anchor>
        </w:drawing>
      </w:r>
    </w:p>
    <w:p w:rsidR="002003DA" w:rsidRDefault="002003DA" w:rsidP="00D1269D">
      <w:pPr>
        <w:bidi/>
        <w:ind w:left="1260"/>
        <w:rPr>
          <w:rFonts w:ascii="Arial" w:eastAsia="Times New Roman" w:hAnsi="Arial" w:cs="Arial"/>
          <w:color w:val="000000"/>
          <w:sz w:val="32"/>
          <w:szCs w:val="32"/>
          <w:rtl/>
          <w:lang w:bidi="he-IL"/>
        </w:rPr>
      </w:pPr>
      <w:r w:rsidRPr="002003DA">
        <w:rPr>
          <w:rFonts w:ascii="Arial" w:eastAsia="Times New Roman" w:hAnsi="Arial" w:cs="Arial"/>
          <w:color w:val="000000"/>
          <w:sz w:val="32"/>
          <w:szCs w:val="32"/>
          <w:rtl/>
          <w:lang w:bidi="he-IL"/>
        </w:rPr>
        <w:t>אָנָּא בְּכֹחַ גְדֻּלַּת יְמִינְךָ תַּתִּיר צְרוּרָה</w:t>
      </w:r>
      <w:r w:rsidRPr="002003DA">
        <w:rPr>
          <w:rFonts w:ascii="Arial" w:eastAsia="Times New Roman" w:hAnsi="Arial" w:cs="Arial"/>
          <w:color w:val="000000"/>
          <w:sz w:val="32"/>
          <w:szCs w:val="32"/>
          <w:lang w:bidi="he-IL"/>
        </w:rPr>
        <w:t>:</w:t>
      </w:r>
      <w:r w:rsidR="00D1269D" w:rsidRPr="002003DA">
        <w:rPr>
          <w:rFonts w:ascii="Arial" w:eastAsia="Times New Roman" w:hAnsi="Arial" w:cs="Arial"/>
          <w:color w:val="000000"/>
          <w:sz w:val="32"/>
          <w:szCs w:val="32"/>
          <w:lang w:bidi="he-IL"/>
        </w:rPr>
        <w:t xml:space="preserve"> </w:t>
      </w:r>
      <w:r w:rsidRPr="002003DA">
        <w:rPr>
          <w:rFonts w:ascii="Arial" w:eastAsia="Times New Roman" w:hAnsi="Arial" w:cs="Arial"/>
          <w:color w:val="000000"/>
          <w:sz w:val="32"/>
          <w:szCs w:val="32"/>
          <w:lang w:bidi="he-IL"/>
        </w:rPr>
        <w:br/>
        <w:t>   </w:t>
      </w:r>
      <w:r w:rsidRPr="002003DA">
        <w:rPr>
          <w:rFonts w:ascii="Arial" w:eastAsia="Times New Roman" w:hAnsi="Arial" w:cs="Arial"/>
          <w:color w:val="000000"/>
          <w:sz w:val="32"/>
          <w:szCs w:val="32"/>
          <w:lang w:bidi="he-IL"/>
        </w:rPr>
        <w:br/>
      </w:r>
      <w:r w:rsidRPr="002003DA">
        <w:rPr>
          <w:rFonts w:ascii="Arial" w:eastAsia="Times New Roman" w:hAnsi="Arial" w:cs="Arial"/>
          <w:color w:val="000000"/>
          <w:sz w:val="32"/>
          <w:szCs w:val="32"/>
          <w:rtl/>
          <w:lang w:bidi="he-IL"/>
        </w:rPr>
        <w:t>קַבֵּל רִנַּת עַמְּךָ,שַׂגְּבֵנוּ,טַהֲרֵנוּ, נוֹרָא</w:t>
      </w:r>
      <w:r w:rsidRPr="002003DA">
        <w:rPr>
          <w:rFonts w:ascii="Arial" w:eastAsia="Times New Roman" w:hAnsi="Arial" w:cs="Arial"/>
          <w:color w:val="000000"/>
          <w:sz w:val="32"/>
          <w:szCs w:val="32"/>
          <w:lang w:bidi="he-IL"/>
        </w:rPr>
        <w:t>:</w:t>
      </w:r>
      <w:r w:rsidR="00D1269D" w:rsidRPr="002003DA">
        <w:rPr>
          <w:rFonts w:ascii="Arial" w:eastAsia="Times New Roman" w:hAnsi="Arial" w:cs="Arial"/>
          <w:color w:val="000000"/>
          <w:sz w:val="32"/>
          <w:szCs w:val="32"/>
          <w:lang w:bidi="he-IL"/>
        </w:rPr>
        <w:t xml:space="preserve"> </w:t>
      </w:r>
      <w:r w:rsidRPr="002003DA">
        <w:rPr>
          <w:rFonts w:ascii="Arial" w:eastAsia="Times New Roman" w:hAnsi="Arial" w:cs="Arial"/>
          <w:color w:val="000000"/>
          <w:sz w:val="32"/>
          <w:szCs w:val="32"/>
          <w:lang w:bidi="he-IL"/>
        </w:rPr>
        <w:br/>
        <w:t>   </w:t>
      </w:r>
      <w:r w:rsidRPr="002003DA">
        <w:rPr>
          <w:rFonts w:ascii="Arial" w:eastAsia="Times New Roman" w:hAnsi="Arial" w:cs="Arial"/>
          <w:color w:val="000000"/>
          <w:sz w:val="32"/>
          <w:szCs w:val="32"/>
          <w:lang w:bidi="he-IL"/>
        </w:rPr>
        <w:br/>
      </w:r>
      <w:r w:rsidRPr="002003DA">
        <w:rPr>
          <w:rFonts w:ascii="Arial" w:eastAsia="Times New Roman" w:hAnsi="Arial" w:cs="Arial"/>
          <w:color w:val="000000"/>
          <w:sz w:val="32"/>
          <w:szCs w:val="32"/>
          <w:rtl/>
          <w:lang w:bidi="he-IL"/>
        </w:rPr>
        <w:t>נָא גִבּוֹר דוֹרְשֵׁי יִחוּדְךָ כְּבָבַת שָׁמְרֵם</w:t>
      </w:r>
      <w:r w:rsidRPr="002003DA">
        <w:rPr>
          <w:rFonts w:ascii="Arial" w:eastAsia="Times New Roman" w:hAnsi="Arial" w:cs="Arial"/>
          <w:color w:val="000000"/>
          <w:sz w:val="32"/>
          <w:szCs w:val="32"/>
          <w:lang w:bidi="he-IL"/>
        </w:rPr>
        <w:t>:</w:t>
      </w:r>
      <w:r w:rsidR="00D1269D" w:rsidRPr="002003DA">
        <w:rPr>
          <w:rFonts w:ascii="Arial" w:eastAsia="Times New Roman" w:hAnsi="Arial" w:cs="Arial"/>
          <w:color w:val="000000"/>
          <w:sz w:val="32"/>
          <w:szCs w:val="32"/>
          <w:lang w:bidi="he-IL"/>
        </w:rPr>
        <w:t xml:space="preserve"> </w:t>
      </w:r>
      <w:r w:rsidRPr="002003DA">
        <w:rPr>
          <w:rFonts w:ascii="Arial" w:eastAsia="Times New Roman" w:hAnsi="Arial" w:cs="Arial"/>
          <w:color w:val="000000"/>
          <w:sz w:val="32"/>
          <w:szCs w:val="32"/>
          <w:lang w:bidi="he-IL"/>
        </w:rPr>
        <w:br/>
        <w:t>     </w:t>
      </w:r>
      <w:r w:rsidRPr="002003DA">
        <w:rPr>
          <w:rFonts w:ascii="Arial" w:eastAsia="Times New Roman" w:hAnsi="Arial" w:cs="Arial"/>
          <w:color w:val="000000"/>
          <w:sz w:val="32"/>
          <w:szCs w:val="32"/>
          <w:lang w:bidi="he-IL"/>
        </w:rPr>
        <w:br/>
      </w:r>
      <w:r w:rsidRPr="002003DA">
        <w:rPr>
          <w:rFonts w:ascii="Arial" w:eastAsia="Times New Roman" w:hAnsi="Arial" w:cs="Arial"/>
          <w:color w:val="000000"/>
          <w:sz w:val="32"/>
          <w:szCs w:val="32"/>
          <w:rtl/>
          <w:lang w:bidi="he-IL"/>
        </w:rPr>
        <w:t>בָּרְכֵם טַהֲרֵם רַחֲמֵי צִדְקָתְךָ תָּמִיד גָמְלֵם</w:t>
      </w:r>
      <w:r w:rsidRPr="002003DA">
        <w:rPr>
          <w:rFonts w:ascii="Arial" w:eastAsia="Times New Roman" w:hAnsi="Arial" w:cs="Arial"/>
          <w:color w:val="000000"/>
          <w:sz w:val="32"/>
          <w:szCs w:val="32"/>
          <w:lang w:bidi="he-IL"/>
        </w:rPr>
        <w:t>:</w:t>
      </w:r>
      <w:r w:rsidR="00D1269D" w:rsidRPr="002003DA">
        <w:rPr>
          <w:rFonts w:ascii="Arial" w:eastAsia="Times New Roman" w:hAnsi="Arial" w:cs="Arial"/>
          <w:color w:val="000000"/>
          <w:sz w:val="32"/>
          <w:szCs w:val="32"/>
          <w:lang w:bidi="he-IL"/>
        </w:rPr>
        <w:t xml:space="preserve"> </w:t>
      </w:r>
      <w:r w:rsidRPr="002003DA">
        <w:rPr>
          <w:rFonts w:ascii="Arial" w:eastAsia="Times New Roman" w:hAnsi="Arial" w:cs="Arial"/>
          <w:color w:val="000000"/>
          <w:sz w:val="32"/>
          <w:szCs w:val="32"/>
          <w:lang w:bidi="he-IL"/>
        </w:rPr>
        <w:br/>
        <w:t>      </w:t>
      </w:r>
      <w:r w:rsidRPr="002003DA">
        <w:rPr>
          <w:rFonts w:ascii="Arial" w:eastAsia="Times New Roman" w:hAnsi="Arial" w:cs="Arial"/>
          <w:color w:val="000000"/>
          <w:sz w:val="32"/>
          <w:szCs w:val="32"/>
          <w:lang w:bidi="he-IL"/>
        </w:rPr>
        <w:br/>
      </w:r>
      <w:r w:rsidRPr="002003DA">
        <w:rPr>
          <w:rFonts w:ascii="Arial" w:eastAsia="Times New Roman" w:hAnsi="Arial" w:cs="Arial"/>
          <w:color w:val="000000"/>
          <w:sz w:val="32"/>
          <w:szCs w:val="32"/>
          <w:rtl/>
          <w:lang w:bidi="he-IL"/>
        </w:rPr>
        <w:t>חֲסִין קָדוֹשׁ בְּרוֹב טוּבְךָ נַהֵל עֲדָתְךָ</w:t>
      </w:r>
      <w:r w:rsidRPr="002003DA">
        <w:rPr>
          <w:rFonts w:ascii="Arial" w:eastAsia="Times New Roman" w:hAnsi="Arial" w:cs="Arial"/>
          <w:color w:val="000000"/>
          <w:sz w:val="32"/>
          <w:szCs w:val="32"/>
          <w:lang w:bidi="he-IL"/>
        </w:rPr>
        <w:t>:</w:t>
      </w:r>
      <w:r w:rsidR="00D1269D" w:rsidRPr="002003DA">
        <w:rPr>
          <w:rFonts w:ascii="Arial" w:eastAsia="Times New Roman" w:hAnsi="Arial" w:cs="Arial"/>
          <w:color w:val="000000"/>
          <w:sz w:val="32"/>
          <w:szCs w:val="32"/>
          <w:lang w:bidi="he-IL"/>
        </w:rPr>
        <w:t xml:space="preserve"> </w:t>
      </w:r>
      <w:r w:rsidRPr="002003DA">
        <w:rPr>
          <w:rFonts w:ascii="Arial" w:eastAsia="Times New Roman" w:hAnsi="Arial" w:cs="Arial"/>
          <w:color w:val="000000"/>
          <w:sz w:val="32"/>
          <w:szCs w:val="32"/>
          <w:lang w:bidi="he-IL"/>
        </w:rPr>
        <w:br/>
        <w:t>        </w:t>
      </w:r>
      <w:r w:rsidRPr="002003DA">
        <w:rPr>
          <w:rFonts w:ascii="Arial" w:eastAsia="Times New Roman" w:hAnsi="Arial" w:cs="Arial"/>
          <w:color w:val="000000"/>
          <w:sz w:val="32"/>
          <w:szCs w:val="32"/>
          <w:lang w:bidi="he-IL"/>
        </w:rPr>
        <w:br/>
      </w:r>
      <w:r w:rsidRPr="002003DA">
        <w:rPr>
          <w:rFonts w:ascii="Arial" w:eastAsia="Times New Roman" w:hAnsi="Arial" w:cs="Arial"/>
          <w:color w:val="000000"/>
          <w:sz w:val="32"/>
          <w:szCs w:val="32"/>
          <w:rtl/>
          <w:lang w:bidi="he-IL"/>
        </w:rPr>
        <w:t>יָחִיד גֵּאָה לְעַמְּךְ פְּנֵה זוֹכְרֵי קְדֻשָּׁתְךָ</w:t>
      </w:r>
      <w:r w:rsidRPr="002003DA">
        <w:rPr>
          <w:rFonts w:ascii="Arial" w:eastAsia="Times New Roman" w:hAnsi="Arial" w:cs="Arial"/>
          <w:color w:val="000000"/>
          <w:sz w:val="32"/>
          <w:szCs w:val="32"/>
          <w:lang w:bidi="he-IL"/>
        </w:rPr>
        <w:t>:</w:t>
      </w:r>
      <w:r w:rsidR="00D1269D" w:rsidRPr="002003DA">
        <w:rPr>
          <w:rFonts w:ascii="Arial" w:eastAsia="Times New Roman" w:hAnsi="Arial" w:cs="Arial"/>
          <w:color w:val="000000"/>
          <w:sz w:val="32"/>
          <w:szCs w:val="32"/>
          <w:lang w:bidi="he-IL"/>
        </w:rPr>
        <w:t xml:space="preserve"> </w:t>
      </w:r>
      <w:r w:rsidRPr="002003DA">
        <w:rPr>
          <w:rFonts w:ascii="Arial" w:eastAsia="Times New Roman" w:hAnsi="Arial" w:cs="Arial"/>
          <w:color w:val="000000"/>
          <w:sz w:val="32"/>
          <w:szCs w:val="32"/>
          <w:lang w:bidi="he-IL"/>
        </w:rPr>
        <w:br/>
        <w:t>      </w:t>
      </w:r>
      <w:r w:rsidRPr="002003DA">
        <w:rPr>
          <w:rFonts w:ascii="Arial" w:eastAsia="Times New Roman" w:hAnsi="Arial" w:cs="Arial"/>
          <w:color w:val="000000"/>
          <w:sz w:val="32"/>
          <w:szCs w:val="32"/>
          <w:lang w:bidi="he-IL"/>
        </w:rPr>
        <w:br/>
      </w:r>
      <w:r w:rsidRPr="002003DA">
        <w:rPr>
          <w:rFonts w:ascii="Arial" w:eastAsia="Times New Roman" w:hAnsi="Arial" w:cs="Arial"/>
          <w:color w:val="000000"/>
          <w:sz w:val="32"/>
          <w:szCs w:val="32"/>
          <w:rtl/>
          <w:lang w:bidi="he-IL"/>
        </w:rPr>
        <w:t xml:space="preserve">שַׁוְעָתֵנוּ קַבֵּל וּשְׁמַע צַעֲקָתֵנוּ יוֹדֵעַ </w:t>
      </w:r>
      <w:r w:rsidR="002F7949">
        <w:rPr>
          <w:rFonts w:ascii="Arial" w:eastAsia="Times New Roman" w:hAnsi="Arial" w:cs="Arial" w:hint="cs"/>
          <w:color w:val="000000"/>
          <w:sz w:val="32"/>
          <w:szCs w:val="32"/>
          <w:rtl/>
          <w:lang w:bidi="he-IL"/>
        </w:rPr>
        <w:t xml:space="preserve"> </w:t>
      </w:r>
      <w:r w:rsidRPr="002003DA">
        <w:rPr>
          <w:rFonts w:ascii="Arial" w:eastAsia="Times New Roman" w:hAnsi="Arial" w:cs="Arial"/>
          <w:color w:val="000000"/>
          <w:sz w:val="32"/>
          <w:szCs w:val="32"/>
          <w:rtl/>
          <w:lang w:bidi="he-IL"/>
        </w:rPr>
        <w:t>תַעֲלֻמוֹת</w:t>
      </w:r>
      <w:r w:rsidRPr="002003DA">
        <w:rPr>
          <w:rFonts w:ascii="Arial" w:eastAsia="Times New Roman" w:hAnsi="Arial" w:cs="Arial"/>
          <w:color w:val="000000"/>
          <w:sz w:val="32"/>
          <w:szCs w:val="32"/>
          <w:lang w:bidi="he-IL"/>
        </w:rPr>
        <w:t>:</w:t>
      </w:r>
    </w:p>
    <w:p w:rsidR="003E18EE" w:rsidRPr="002003DA" w:rsidRDefault="003E18EE" w:rsidP="003E18EE">
      <w:pPr>
        <w:bidi/>
        <w:ind w:left="1260"/>
        <w:rPr>
          <w:rFonts w:ascii="Arial" w:eastAsia="Times New Roman" w:hAnsi="Arial" w:cs="Arial"/>
          <w:color w:val="000000"/>
          <w:sz w:val="26"/>
          <w:szCs w:val="26"/>
          <w:rtl/>
          <w:lang w:bidi="he-IL"/>
        </w:rPr>
      </w:pPr>
    </w:p>
    <w:p w:rsidR="003E18EE" w:rsidRDefault="003E18EE" w:rsidP="003E18EE">
      <w:pPr>
        <w:bidi/>
        <w:spacing w:after="24" w:line="336" w:lineRule="atLeast"/>
        <w:ind w:left="720" w:right="384"/>
        <w:rPr>
          <w:rFonts w:ascii="Arial" w:eastAsia="Times New Roman" w:hAnsi="Arial" w:cs="Arial"/>
          <w:color w:val="252525"/>
          <w:sz w:val="29"/>
          <w:szCs w:val="29"/>
          <w:rtl/>
          <w:lang w:bidi="he-IL"/>
        </w:rPr>
      </w:pPr>
    </w:p>
    <w:p w:rsidR="003E18EE" w:rsidRDefault="003E18EE" w:rsidP="003E18EE">
      <w:pPr>
        <w:bidi/>
        <w:spacing w:after="24" w:line="336" w:lineRule="atLeast"/>
        <w:ind w:left="720" w:right="384"/>
        <w:rPr>
          <w:rFonts w:ascii="Arial" w:eastAsia="Times New Roman" w:hAnsi="Arial" w:cs="Arial"/>
          <w:color w:val="252525"/>
          <w:sz w:val="29"/>
          <w:szCs w:val="29"/>
          <w:rtl/>
          <w:lang w:bidi="he-IL"/>
        </w:rPr>
      </w:pPr>
    </w:p>
    <w:p w:rsidR="00D66D95" w:rsidRDefault="00D66D95" w:rsidP="0022189C">
      <w:pPr>
        <w:bidi/>
        <w:spacing w:after="24" w:line="336" w:lineRule="atLeast"/>
        <w:ind w:left="5040" w:right="384" w:firstLine="720"/>
        <w:rPr>
          <w:rFonts w:ascii="Arial" w:eastAsia="Times New Roman" w:hAnsi="Arial" w:cs="Arial"/>
          <w:color w:val="252525"/>
          <w:sz w:val="37"/>
          <w:szCs w:val="37"/>
          <w:rtl/>
          <w:lang w:bidi="he-IL"/>
        </w:rPr>
      </w:pPr>
    </w:p>
    <w:p w:rsidR="00D66D95" w:rsidRDefault="00D66D95" w:rsidP="00D66D95">
      <w:pPr>
        <w:bidi/>
        <w:spacing w:after="24" w:line="336" w:lineRule="atLeast"/>
        <w:ind w:left="5040" w:right="384" w:firstLine="720"/>
        <w:rPr>
          <w:rFonts w:ascii="Arial" w:eastAsia="Times New Roman" w:hAnsi="Arial" w:cs="Arial"/>
          <w:color w:val="252525"/>
          <w:sz w:val="37"/>
          <w:szCs w:val="37"/>
          <w:rtl/>
          <w:lang w:bidi="he-IL"/>
        </w:rPr>
      </w:pPr>
    </w:p>
    <w:p w:rsidR="003E18EE" w:rsidRPr="00847A05" w:rsidRDefault="0022189C" w:rsidP="00D66D95">
      <w:pPr>
        <w:bidi/>
        <w:spacing w:after="24" w:line="336" w:lineRule="atLeast"/>
        <w:ind w:left="5040" w:right="384" w:firstLine="720"/>
        <w:rPr>
          <w:rFonts w:ascii="Arial" w:eastAsia="Times New Roman" w:hAnsi="Arial" w:cs="Arial"/>
          <w:color w:val="252525"/>
          <w:sz w:val="37"/>
          <w:szCs w:val="37"/>
          <w:lang w:bidi="he-IL"/>
        </w:rPr>
      </w:pPr>
      <w:r>
        <w:rPr>
          <w:rFonts w:ascii="Arial" w:eastAsia="Times New Roman" w:hAnsi="Arial" w:cs="Arial" w:hint="cs"/>
          <w:color w:val="252525"/>
          <w:sz w:val="37"/>
          <w:szCs w:val="37"/>
          <w:rtl/>
          <w:lang w:bidi="he-IL"/>
        </w:rPr>
        <w:t>"</w:t>
      </w:r>
      <w:r w:rsidR="003E18EE" w:rsidRPr="00847A05">
        <w:rPr>
          <w:rFonts w:ascii="Arial" w:eastAsia="Times New Roman" w:hAnsi="Arial" w:cs="Arial"/>
          <w:color w:val="252525"/>
          <w:sz w:val="37"/>
          <w:szCs w:val="37"/>
          <w:rtl/>
          <w:lang w:bidi="he-IL"/>
        </w:rPr>
        <w:t>שׁוֹמֵר יִשְׂרָאֵל</w:t>
      </w:r>
      <w:r w:rsidR="003E18EE" w:rsidRPr="00847A05">
        <w:rPr>
          <w:rFonts w:ascii="Arial" w:eastAsia="Times New Roman" w:hAnsi="Arial" w:cs="Arial"/>
          <w:color w:val="252525"/>
          <w:sz w:val="37"/>
          <w:szCs w:val="37"/>
          <w:lang w:bidi="he-IL"/>
        </w:rPr>
        <w:t>!</w:t>
      </w:r>
    </w:p>
    <w:p w:rsidR="003E18EE" w:rsidRPr="00847A05" w:rsidRDefault="003E18EE" w:rsidP="0022189C">
      <w:pPr>
        <w:bidi/>
        <w:spacing w:after="24" w:line="336" w:lineRule="atLeast"/>
        <w:ind w:left="5760" w:right="384"/>
        <w:rPr>
          <w:rFonts w:ascii="Arial" w:eastAsia="Times New Roman" w:hAnsi="Arial" w:cs="Arial"/>
          <w:color w:val="252525"/>
          <w:sz w:val="37"/>
          <w:szCs w:val="37"/>
          <w:lang w:bidi="he-IL"/>
        </w:rPr>
      </w:pPr>
      <w:r w:rsidRPr="00847A05">
        <w:rPr>
          <w:rFonts w:ascii="Arial" w:eastAsia="Times New Roman" w:hAnsi="Arial" w:cs="Arial"/>
          <w:color w:val="252525"/>
          <w:sz w:val="37"/>
          <w:szCs w:val="37"/>
          <w:rtl/>
          <w:lang w:bidi="he-IL"/>
        </w:rPr>
        <w:t>שְׁמֹר שְׁאֵרִית יִשְׂרָאֵל</w:t>
      </w:r>
      <w:r w:rsidRPr="00847A05">
        <w:rPr>
          <w:rFonts w:ascii="Arial" w:eastAsia="Times New Roman" w:hAnsi="Arial" w:cs="Arial"/>
          <w:color w:val="252525"/>
          <w:sz w:val="37"/>
          <w:szCs w:val="37"/>
          <w:lang w:bidi="he-IL"/>
        </w:rPr>
        <w:t>,</w:t>
      </w:r>
    </w:p>
    <w:p w:rsidR="003E18EE" w:rsidRPr="00847A05" w:rsidRDefault="003E18EE" w:rsidP="0022189C">
      <w:pPr>
        <w:bidi/>
        <w:spacing w:after="24" w:line="336" w:lineRule="atLeast"/>
        <w:ind w:left="5040" w:right="384" w:firstLine="720"/>
        <w:rPr>
          <w:rFonts w:ascii="Arial" w:eastAsia="Times New Roman" w:hAnsi="Arial" w:cs="Arial"/>
          <w:color w:val="252525"/>
          <w:sz w:val="37"/>
          <w:szCs w:val="37"/>
          <w:lang w:bidi="he-IL"/>
        </w:rPr>
      </w:pPr>
      <w:r w:rsidRPr="00847A05">
        <w:rPr>
          <w:rFonts w:ascii="Arial" w:eastAsia="Times New Roman" w:hAnsi="Arial" w:cs="Arial"/>
          <w:color w:val="252525"/>
          <w:sz w:val="37"/>
          <w:szCs w:val="37"/>
          <w:rtl/>
          <w:lang w:bidi="he-IL"/>
        </w:rPr>
        <w:t>וְאַל יֹאבַד יִשְׂרָאֵל</w:t>
      </w:r>
      <w:r w:rsidRPr="00847A05">
        <w:rPr>
          <w:rFonts w:ascii="Arial" w:eastAsia="Times New Roman" w:hAnsi="Arial" w:cs="Arial"/>
          <w:color w:val="252525"/>
          <w:sz w:val="37"/>
          <w:szCs w:val="37"/>
          <w:lang w:bidi="he-IL"/>
        </w:rPr>
        <w:t>,</w:t>
      </w:r>
    </w:p>
    <w:p w:rsidR="003E18EE" w:rsidRPr="00847A05" w:rsidRDefault="003E18EE" w:rsidP="0022189C">
      <w:pPr>
        <w:bidi/>
        <w:spacing w:before="48" w:after="120" w:line="336" w:lineRule="atLeast"/>
        <w:ind w:left="5040" w:right="384" w:firstLine="720"/>
        <w:rPr>
          <w:rFonts w:ascii="Arial" w:eastAsia="Times New Roman" w:hAnsi="Arial" w:cs="Arial"/>
          <w:color w:val="252525"/>
          <w:sz w:val="37"/>
          <w:szCs w:val="37"/>
          <w:lang w:bidi="he-IL"/>
        </w:rPr>
      </w:pPr>
      <w:r w:rsidRPr="00847A05">
        <w:rPr>
          <w:rFonts w:ascii="Arial" w:eastAsia="Times New Roman" w:hAnsi="Arial" w:cs="Arial"/>
          <w:color w:val="252525"/>
          <w:sz w:val="37"/>
          <w:szCs w:val="37"/>
          <w:rtl/>
          <w:lang w:bidi="he-IL"/>
        </w:rPr>
        <w:t>הָאוֹמְרִים</w:t>
      </w:r>
      <w:r w:rsidR="00FE54E8">
        <w:rPr>
          <w:rFonts w:ascii="Arial" w:eastAsia="Times New Roman" w:hAnsi="Arial" w:cs="Arial" w:hint="cs"/>
          <w:color w:val="252525"/>
          <w:sz w:val="37"/>
          <w:szCs w:val="37"/>
          <w:rtl/>
          <w:lang w:bidi="he-IL"/>
        </w:rPr>
        <w:t>:</w:t>
      </w:r>
    </w:p>
    <w:p w:rsidR="003E18EE" w:rsidRPr="00FE54E8" w:rsidRDefault="0022189C" w:rsidP="00FE54E8">
      <w:pPr>
        <w:bidi/>
        <w:spacing w:after="24" w:line="336" w:lineRule="atLeast"/>
        <w:ind w:left="720" w:right="768"/>
        <w:rPr>
          <w:rFonts w:ascii="Arial" w:eastAsia="Times New Roman" w:hAnsi="Arial" w:cs="Arial"/>
          <w:color w:val="252525"/>
          <w:sz w:val="27"/>
          <w:szCs w:val="27"/>
          <w:lang w:bidi="he-IL"/>
        </w:rPr>
      </w:pPr>
      <w:r>
        <w:rPr>
          <w:rFonts w:ascii="Arial" w:eastAsia="Times New Roman" w:hAnsi="Arial" w:cs="Arial"/>
          <w:color w:val="252525"/>
          <w:sz w:val="37"/>
          <w:szCs w:val="37"/>
          <w:rtl/>
          <w:lang w:bidi="he-IL"/>
        </w:rPr>
        <w:tab/>
      </w:r>
      <w:r>
        <w:rPr>
          <w:rFonts w:ascii="Arial" w:eastAsia="Times New Roman" w:hAnsi="Arial" w:cs="Arial"/>
          <w:color w:val="252525"/>
          <w:sz w:val="37"/>
          <w:szCs w:val="37"/>
          <w:rtl/>
          <w:lang w:bidi="he-IL"/>
        </w:rPr>
        <w:tab/>
      </w:r>
      <w:r>
        <w:rPr>
          <w:rFonts w:ascii="Arial" w:eastAsia="Times New Roman" w:hAnsi="Arial" w:cs="Arial"/>
          <w:color w:val="252525"/>
          <w:sz w:val="37"/>
          <w:szCs w:val="37"/>
          <w:rtl/>
          <w:lang w:bidi="he-IL"/>
        </w:rPr>
        <w:tab/>
      </w:r>
      <w:r>
        <w:rPr>
          <w:rFonts w:ascii="Arial" w:eastAsia="Times New Roman" w:hAnsi="Arial" w:cs="Arial"/>
          <w:color w:val="252525"/>
          <w:sz w:val="37"/>
          <w:szCs w:val="37"/>
          <w:rtl/>
          <w:lang w:bidi="he-IL"/>
        </w:rPr>
        <w:tab/>
      </w:r>
      <w:r>
        <w:rPr>
          <w:rFonts w:ascii="Arial" w:eastAsia="Times New Roman" w:hAnsi="Arial" w:cs="Arial"/>
          <w:color w:val="252525"/>
          <w:sz w:val="37"/>
          <w:szCs w:val="37"/>
          <w:rtl/>
          <w:lang w:bidi="he-IL"/>
        </w:rPr>
        <w:tab/>
      </w:r>
      <w:r>
        <w:rPr>
          <w:rFonts w:ascii="Arial" w:eastAsia="Times New Roman" w:hAnsi="Arial" w:cs="Arial"/>
          <w:color w:val="252525"/>
          <w:sz w:val="37"/>
          <w:szCs w:val="37"/>
          <w:rtl/>
          <w:lang w:bidi="he-IL"/>
        </w:rPr>
        <w:tab/>
      </w:r>
      <w:r w:rsidR="00FE54E8" w:rsidRPr="00FE54E8">
        <w:rPr>
          <w:rFonts w:ascii="Arial" w:eastAsia="Times New Roman" w:hAnsi="Arial" w:cs="Arial" w:hint="cs"/>
          <w:color w:val="252525"/>
          <w:sz w:val="27"/>
          <w:szCs w:val="27"/>
          <w:rtl/>
          <w:lang w:bidi="he-IL"/>
        </w:rPr>
        <w:t xml:space="preserve">  </w:t>
      </w:r>
      <w:r w:rsidR="00FE54E8">
        <w:rPr>
          <w:rFonts w:ascii="Arial" w:eastAsia="Times New Roman" w:hAnsi="Arial" w:cs="Arial" w:hint="cs"/>
          <w:color w:val="252525"/>
          <w:sz w:val="27"/>
          <w:szCs w:val="27"/>
          <w:rtl/>
          <w:lang w:bidi="he-IL"/>
        </w:rPr>
        <w:t xml:space="preserve">           </w:t>
      </w:r>
      <w:r w:rsidR="00FE54E8" w:rsidRPr="00FE54E8">
        <w:rPr>
          <w:rFonts w:ascii="Arial" w:eastAsia="Times New Roman" w:hAnsi="Arial" w:cs="Arial" w:hint="cs"/>
          <w:color w:val="252525"/>
          <w:sz w:val="27"/>
          <w:szCs w:val="27"/>
          <w:rtl/>
          <w:lang w:bidi="he-IL"/>
        </w:rPr>
        <w:t xml:space="preserve"> </w:t>
      </w:r>
      <w:r w:rsidR="00FE54E8" w:rsidRPr="00FE54E8">
        <w:rPr>
          <w:rFonts w:ascii="Arial" w:eastAsia="Times New Roman" w:hAnsi="Arial" w:cs="Arial"/>
          <w:color w:val="252525"/>
          <w:sz w:val="27"/>
          <w:szCs w:val="27"/>
          <w:lang w:bidi="he-IL"/>
        </w:rPr>
        <w:t>"</w:t>
      </w:r>
      <w:r w:rsidR="003E18EE" w:rsidRPr="00FE54E8">
        <w:rPr>
          <w:rFonts w:ascii="Arial" w:eastAsia="Times New Roman" w:hAnsi="Arial" w:cs="Narkisim" w:hint="cs"/>
          <w:color w:val="111155"/>
          <w:sz w:val="50"/>
          <w:szCs w:val="50"/>
          <w:rtl/>
          <w:lang w:bidi="he-IL"/>
        </w:rPr>
        <w:t>שְׁמַע יִשְׂרָאֵל</w:t>
      </w:r>
      <w:r w:rsidR="00FE54E8" w:rsidRPr="00FE54E8">
        <w:rPr>
          <w:rFonts w:ascii="Arial" w:eastAsia="Times New Roman" w:hAnsi="Arial" w:cs="Arial"/>
          <w:color w:val="252525"/>
          <w:sz w:val="27"/>
          <w:szCs w:val="27"/>
          <w:lang w:bidi="he-IL"/>
        </w:rPr>
        <w:t>"</w:t>
      </w:r>
      <w:r w:rsidR="003E18EE" w:rsidRPr="00FE54E8">
        <w:rPr>
          <w:rFonts w:ascii="Arial" w:eastAsia="Times New Roman" w:hAnsi="Arial" w:cs="Narkisim"/>
          <w:color w:val="111155"/>
          <w:sz w:val="50"/>
          <w:szCs w:val="50"/>
          <w:lang w:bidi="he-IL"/>
        </w:rPr>
        <w:t>.</w:t>
      </w:r>
    </w:p>
    <w:p w:rsidR="003E18EE" w:rsidRDefault="003E18EE">
      <w:pPr>
        <w:rPr>
          <w:rtl/>
          <w:lang w:bidi="he-IL"/>
        </w:rPr>
      </w:pPr>
    </w:p>
    <w:p w:rsidR="00E30AEE" w:rsidRDefault="00E30AEE">
      <w:pPr>
        <w:rPr>
          <w:rFonts w:ascii="Arial" w:hAnsi="Arial" w:cs="Arial"/>
          <w:b/>
          <w:bCs/>
          <w:color w:val="000000"/>
          <w:shd w:val="clear" w:color="auto" w:fill="FFFFFF"/>
          <w:rtl/>
        </w:rPr>
      </w:pPr>
      <w:r>
        <w:rPr>
          <w:rFonts w:ascii="Arial" w:hAnsi="Arial" w:cs="Arial"/>
          <w:b/>
          <w:bCs/>
          <w:color w:val="000000"/>
          <w:shd w:val="clear" w:color="auto" w:fill="FFFFFF"/>
          <w:rtl/>
        </w:rPr>
        <w:br w:type="page"/>
      </w:r>
    </w:p>
    <w:p w:rsidR="00B4471C" w:rsidRDefault="00B4471C" w:rsidP="00D66D95">
      <w:pPr>
        <w:bidi/>
        <w:rPr>
          <w:rFonts w:ascii="Arial" w:hAnsi="Arial" w:cs="Arial"/>
          <w:noProof/>
          <w:color w:val="696969"/>
          <w:sz w:val="36"/>
          <w:szCs w:val="36"/>
          <w:shd w:val="clear" w:color="auto" w:fill="FFFFFF"/>
          <w:rtl/>
          <w:lang w:bidi="he-IL"/>
        </w:rPr>
      </w:pPr>
      <w:r w:rsidRPr="00B4471C">
        <w:rPr>
          <w:rFonts w:ascii="Arial" w:hAnsi="Arial" w:cs="Arial"/>
          <w:b/>
          <w:bCs/>
          <w:color w:val="000000"/>
          <w:shd w:val="clear" w:color="auto" w:fill="FFFFFF"/>
          <w:rtl/>
          <w:lang w:bidi="he-IL"/>
        </w:rPr>
        <w:lastRenderedPageBreak/>
        <w:t>מילים</w:t>
      </w:r>
      <w:r w:rsidRPr="00B4471C">
        <w:rPr>
          <w:rFonts w:ascii="Arial" w:hAnsi="Arial" w:cs="Arial"/>
          <w:b/>
          <w:bCs/>
          <w:color w:val="000000"/>
          <w:shd w:val="clear" w:color="auto" w:fill="FFFFFF"/>
        </w:rPr>
        <w:t>:</w:t>
      </w:r>
      <w:r w:rsidRPr="00B4471C">
        <w:rPr>
          <w:rStyle w:val="apple-converted-space"/>
          <w:rFonts w:ascii="Arial" w:hAnsi="Arial" w:cs="Arial"/>
          <w:b/>
          <w:bCs/>
          <w:color w:val="000000"/>
          <w:shd w:val="clear" w:color="auto" w:fill="FFFFFF"/>
        </w:rPr>
        <w:t> </w:t>
      </w:r>
      <w:hyperlink r:id="rId29" w:history="1">
        <w:r w:rsidRPr="00B4471C">
          <w:rPr>
            <w:rStyle w:val="Hyperlink"/>
            <w:rFonts w:ascii="Arial" w:hAnsi="Arial" w:cs="Arial"/>
            <w:b/>
            <w:bCs/>
            <w:color w:val="000000"/>
            <w:shd w:val="clear" w:color="auto" w:fill="FFFFFF"/>
            <w:rtl/>
            <w:lang w:bidi="he-IL"/>
          </w:rPr>
          <w:t>רבי נחמן מברסלב</w:t>
        </w:r>
      </w:hyperlink>
      <w:r>
        <w:rPr>
          <w:rFonts w:ascii="Arial" w:hAnsi="Arial" w:cs="Arial"/>
          <w:noProof/>
          <w:color w:val="696969"/>
          <w:sz w:val="36"/>
          <w:szCs w:val="36"/>
          <w:shd w:val="clear" w:color="auto" w:fill="FFFFFF"/>
          <w:rtl/>
          <w:lang w:bidi="he-IL"/>
        </w:rPr>
        <w:t xml:space="preserve"> </w:t>
      </w:r>
    </w:p>
    <w:p w:rsidR="00D66D95" w:rsidRPr="00526A1E" w:rsidRDefault="00D66D95" w:rsidP="00B4471C">
      <w:pPr>
        <w:bidi/>
        <w:rPr>
          <w:b/>
          <w:bCs/>
          <w:sz w:val="70"/>
          <w:szCs w:val="70"/>
          <w:lang w:bidi="he-IL"/>
        </w:rPr>
      </w:pPr>
      <w:r>
        <w:rPr>
          <w:rFonts w:ascii="Arial" w:hAnsi="Arial" w:cs="Arial"/>
          <w:noProof/>
          <w:color w:val="696969"/>
          <w:sz w:val="36"/>
          <w:szCs w:val="36"/>
          <w:shd w:val="clear" w:color="auto" w:fill="FFFFFF"/>
          <w:rtl/>
          <w:lang w:bidi="he-IL"/>
        </w:rPr>
        <w:drawing>
          <wp:anchor distT="0" distB="0" distL="114300" distR="114300" simplePos="0" relativeHeight="251670528" behindDoc="0" locked="0" layoutInCell="1" allowOverlap="1" wp14:anchorId="301620B4" wp14:editId="5BF16824">
            <wp:simplePos x="0" y="0"/>
            <wp:positionH relativeFrom="margin">
              <wp:posOffset>-95250</wp:posOffset>
            </wp:positionH>
            <wp:positionV relativeFrom="paragraph">
              <wp:posOffset>216535</wp:posOffset>
            </wp:positionV>
            <wp:extent cx="2434590" cy="2529205"/>
            <wp:effectExtent l="266700" t="247650" r="270510" b="25209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כליזמרים 1.jpg"/>
                    <pic:cNvPicPr/>
                  </pic:nvPicPr>
                  <pic:blipFill>
                    <a:blip r:embed="rId30">
                      <a:extLst>
                        <a:ext uri="{28A0092B-C50C-407E-A947-70E740481C1C}">
                          <a14:useLocalDpi xmlns:a14="http://schemas.microsoft.com/office/drawing/2010/main" val="0"/>
                        </a:ext>
                      </a:extLst>
                    </a:blip>
                    <a:stretch>
                      <a:fillRect/>
                    </a:stretch>
                  </pic:blipFill>
                  <pic:spPr>
                    <a:xfrm rot="20813061">
                      <a:off x="0" y="0"/>
                      <a:ext cx="2434590" cy="2529205"/>
                    </a:xfrm>
                    <a:prstGeom prst="rect">
                      <a:avLst/>
                    </a:prstGeom>
                  </pic:spPr>
                </pic:pic>
              </a:graphicData>
            </a:graphic>
            <wp14:sizeRelH relativeFrom="page">
              <wp14:pctWidth>0</wp14:pctWidth>
            </wp14:sizeRelH>
            <wp14:sizeRelV relativeFrom="page">
              <wp14:pctHeight>0</wp14:pctHeight>
            </wp14:sizeRelV>
          </wp:anchor>
        </w:drawing>
      </w:r>
      <w:r w:rsidRPr="00526A1E">
        <w:rPr>
          <w:rFonts w:ascii="Arial" w:hAnsi="Arial" w:cs="Arial"/>
          <w:color w:val="333333"/>
          <w:sz w:val="37"/>
          <w:szCs w:val="37"/>
          <w:shd w:val="clear" w:color="auto" w:fill="FFFFFF"/>
          <w:rtl/>
          <w:lang w:bidi="he-IL"/>
        </w:rPr>
        <w:t>כל העולם כולו</w:t>
      </w:r>
      <w:r w:rsidRPr="00526A1E">
        <w:rPr>
          <w:rStyle w:val="apple-converted-space"/>
          <w:rFonts w:ascii="Arial" w:hAnsi="Arial" w:cs="Arial"/>
          <w:color w:val="333333"/>
          <w:sz w:val="37"/>
          <w:szCs w:val="37"/>
          <w:shd w:val="clear" w:color="auto" w:fill="FFFFFF"/>
          <w:rtl/>
        </w:rPr>
        <w:t> </w:t>
      </w:r>
      <w:r w:rsidRPr="00526A1E">
        <w:rPr>
          <w:rFonts w:ascii="Arial" w:hAnsi="Arial" w:cs="Arial"/>
          <w:color w:val="333333"/>
          <w:sz w:val="37"/>
          <w:szCs w:val="37"/>
        </w:rPr>
        <w:br/>
      </w:r>
      <w:r w:rsidRPr="00526A1E">
        <w:rPr>
          <w:rFonts w:ascii="Arial" w:hAnsi="Arial" w:cs="Arial"/>
          <w:color w:val="333333"/>
          <w:sz w:val="37"/>
          <w:szCs w:val="37"/>
          <w:shd w:val="clear" w:color="auto" w:fill="FFFFFF"/>
          <w:rtl/>
          <w:lang w:bidi="he-IL"/>
        </w:rPr>
        <w:t>גשר צר מאוד</w:t>
      </w:r>
      <w:r w:rsidRPr="00526A1E">
        <w:rPr>
          <w:rStyle w:val="apple-converted-space"/>
          <w:rFonts w:ascii="Arial" w:hAnsi="Arial" w:cs="Arial"/>
          <w:color w:val="333333"/>
          <w:sz w:val="37"/>
          <w:szCs w:val="37"/>
          <w:shd w:val="clear" w:color="auto" w:fill="FFFFFF"/>
          <w:rtl/>
        </w:rPr>
        <w:t> </w:t>
      </w:r>
      <w:r w:rsidRPr="00526A1E">
        <w:rPr>
          <w:rFonts w:ascii="Arial" w:hAnsi="Arial" w:cs="Arial"/>
          <w:color w:val="333333"/>
          <w:sz w:val="37"/>
          <w:szCs w:val="37"/>
        </w:rPr>
        <w:br/>
      </w:r>
      <w:r w:rsidRPr="00526A1E">
        <w:rPr>
          <w:rFonts w:ascii="Arial" w:hAnsi="Arial" w:cs="Arial"/>
          <w:color w:val="333333"/>
          <w:sz w:val="37"/>
          <w:szCs w:val="37"/>
          <w:shd w:val="clear" w:color="auto" w:fill="FFFFFF"/>
          <w:rtl/>
          <w:lang w:bidi="he-IL"/>
        </w:rPr>
        <w:t>והעיקר</w:t>
      </w:r>
      <w:r w:rsidRPr="00526A1E">
        <w:rPr>
          <w:rFonts w:ascii="Arial" w:hAnsi="Arial" w:cs="Arial"/>
          <w:color w:val="333333"/>
          <w:sz w:val="37"/>
          <w:szCs w:val="37"/>
          <w:shd w:val="clear" w:color="auto" w:fill="FFFFFF"/>
          <w:rtl/>
        </w:rPr>
        <w:t xml:space="preserve">, </w:t>
      </w:r>
      <w:r w:rsidRPr="00526A1E">
        <w:rPr>
          <w:rFonts w:ascii="Arial" w:hAnsi="Arial" w:cs="Arial"/>
          <w:color w:val="333333"/>
          <w:sz w:val="37"/>
          <w:szCs w:val="37"/>
          <w:shd w:val="clear" w:color="auto" w:fill="FFFFFF"/>
          <w:rtl/>
          <w:lang w:bidi="he-IL"/>
        </w:rPr>
        <w:t>והעיקר</w:t>
      </w:r>
      <w:r w:rsidRPr="00526A1E">
        <w:rPr>
          <w:rStyle w:val="apple-converted-space"/>
          <w:rFonts w:ascii="Arial" w:hAnsi="Arial" w:cs="Arial"/>
          <w:color w:val="333333"/>
          <w:sz w:val="37"/>
          <w:szCs w:val="37"/>
          <w:shd w:val="clear" w:color="auto" w:fill="FFFFFF"/>
          <w:rtl/>
        </w:rPr>
        <w:t> </w:t>
      </w:r>
      <w:r w:rsidRPr="00526A1E">
        <w:rPr>
          <w:rFonts w:ascii="Arial" w:hAnsi="Arial" w:cs="Arial"/>
          <w:color w:val="333333"/>
          <w:sz w:val="37"/>
          <w:szCs w:val="37"/>
        </w:rPr>
        <w:br/>
      </w:r>
      <w:r w:rsidRPr="00526A1E">
        <w:rPr>
          <w:rFonts w:ascii="Arial" w:hAnsi="Arial" w:cs="Arial"/>
          <w:color w:val="333333"/>
          <w:sz w:val="37"/>
          <w:szCs w:val="37"/>
          <w:shd w:val="clear" w:color="auto" w:fill="FFFFFF"/>
          <w:rtl/>
          <w:lang w:bidi="he-IL"/>
        </w:rPr>
        <w:t>לא לפחד</w:t>
      </w:r>
      <w:r w:rsidRPr="00526A1E">
        <w:rPr>
          <w:rFonts w:ascii="Arial" w:hAnsi="Arial" w:cs="Arial"/>
          <w:color w:val="333333"/>
          <w:sz w:val="37"/>
          <w:szCs w:val="37"/>
          <w:shd w:val="clear" w:color="auto" w:fill="FFFFFF"/>
          <w:rtl/>
        </w:rPr>
        <w:t xml:space="preserve">, </w:t>
      </w:r>
      <w:r w:rsidRPr="00526A1E">
        <w:rPr>
          <w:rFonts w:ascii="Arial" w:hAnsi="Arial" w:cs="Arial"/>
          <w:color w:val="333333"/>
          <w:sz w:val="37"/>
          <w:szCs w:val="37"/>
          <w:shd w:val="clear" w:color="auto" w:fill="FFFFFF"/>
          <w:rtl/>
          <w:lang w:bidi="he-IL"/>
        </w:rPr>
        <w:t>לא לפחד כלל</w:t>
      </w:r>
      <w:r w:rsidRPr="00526A1E">
        <w:rPr>
          <w:rFonts w:ascii="Arial" w:hAnsi="Arial" w:cs="Arial"/>
          <w:color w:val="333333"/>
          <w:sz w:val="37"/>
          <w:szCs w:val="37"/>
          <w:shd w:val="clear" w:color="auto" w:fill="FFFFFF"/>
        </w:rPr>
        <w:t>.</w:t>
      </w:r>
      <w:r w:rsidRPr="00526A1E">
        <w:rPr>
          <w:rStyle w:val="apple-converted-space"/>
          <w:rFonts w:ascii="Arial" w:hAnsi="Arial" w:cs="Arial"/>
          <w:color w:val="333333"/>
          <w:sz w:val="37"/>
          <w:szCs w:val="37"/>
          <w:shd w:val="clear" w:color="auto" w:fill="FFFFFF"/>
        </w:rPr>
        <w:t> </w:t>
      </w:r>
      <w:r>
        <w:rPr>
          <w:rStyle w:val="apple-converted-space"/>
          <w:rFonts w:ascii="Arial" w:hAnsi="Arial" w:cs="Arial" w:hint="cs"/>
          <w:color w:val="333333"/>
          <w:sz w:val="37"/>
          <w:szCs w:val="37"/>
          <w:shd w:val="clear" w:color="auto" w:fill="FFFFFF"/>
          <w:rtl/>
          <w:lang w:bidi="he-IL"/>
        </w:rPr>
        <w:t xml:space="preserve"> </w:t>
      </w:r>
      <w:r w:rsidRPr="00526A1E">
        <w:rPr>
          <w:rFonts w:ascii="Arial" w:hAnsi="Arial" w:cs="Arial"/>
          <w:color w:val="333333"/>
          <w:sz w:val="37"/>
          <w:szCs w:val="37"/>
          <w:shd w:val="clear" w:color="auto" w:fill="FFFFFF"/>
        </w:rPr>
        <w:t>"</w:t>
      </w:r>
    </w:p>
    <w:p w:rsidR="00D66D95" w:rsidRDefault="00D66D95" w:rsidP="00D66D95">
      <w:pPr>
        <w:bidi/>
        <w:rPr>
          <w:rStyle w:val="apple-converted-space"/>
          <w:rFonts w:ascii="Arial" w:hAnsi="Arial" w:cs="Arial"/>
          <w:color w:val="333333"/>
          <w:sz w:val="37"/>
          <w:szCs w:val="37"/>
          <w:shd w:val="clear" w:color="auto" w:fill="FFFFFF"/>
          <w:rtl/>
          <w:lang w:bidi="he-IL"/>
        </w:rPr>
      </w:pPr>
    </w:p>
    <w:p w:rsidR="00D66D95" w:rsidRDefault="00D66D95" w:rsidP="00D66D95">
      <w:pPr>
        <w:bidi/>
        <w:rPr>
          <w:rFonts w:ascii="Arial" w:hAnsi="Arial" w:cs="Arial"/>
          <w:color w:val="696969"/>
          <w:sz w:val="36"/>
          <w:szCs w:val="36"/>
          <w:shd w:val="clear" w:color="auto" w:fill="FFFFFF"/>
          <w:rtl/>
          <w:lang w:bidi="he-IL"/>
        </w:rPr>
      </w:pPr>
    </w:p>
    <w:p w:rsidR="00D66D95" w:rsidRDefault="00D66D95" w:rsidP="00D66D95">
      <w:pPr>
        <w:bidi/>
        <w:rPr>
          <w:rFonts w:ascii="Arial" w:hAnsi="Arial" w:cs="Arial"/>
          <w:color w:val="696969"/>
          <w:sz w:val="36"/>
          <w:szCs w:val="36"/>
          <w:shd w:val="clear" w:color="auto" w:fill="FFFFFF"/>
          <w:rtl/>
          <w:lang w:bidi="he-IL"/>
        </w:rPr>
      </w:pPr>
    </w:p>
    <w:p w:rsidR="00D66D95" w:rsidRDefault="00D66D95" w:rsidP="00D66D95">
      <w:pPr>
        <w:bidi/>
        <w:rPr>
          <w:rFonts w:ascii="Arial" w:hAnsi="Arial" w:cs="Arial"/>
          <w:color w:val="696969"/>
          <w:sz w:val="36"/>
          <w:szCs w:val="36"/>
          <w:shd w:val="clear" w:color="auto" w:fill="FFFFFF"/>
          <w:rtl/>
          <w:lang w:bidi="he-IL"/>
        </w:rPr>
      </w:pPr>
    </w:p>
    <w:p w:rsidR="00D66D95" w:rsidRPr="00D66D95" w:rsidRDefault="00D66D95" w:rsidP="00D66D95">
      <w:pPr>
        <w:bidi/>
        <w:rPr>
          <w:rFonts w:ascii="Arial" w:hAnsi="Arial" w:cs="Arial"/>
          <w:color w:val="002060"/>
          <w:sz w:val="36"/>
          <w:szCs w:val="36"/>
          <w:shd w:val="clear" w:color="auto" w:fill="FFFFFF"/>
          <w:rtl/>
        </w:rPr>
      </w:pPr>
      <w:r w:rsidRPr="00F96718">
        <w:rPr>
          <w:rFonts w:ascii="Arial" w:hAnsi="Arial" w:cs="Arial"/>
          <w:color w:val="696969"/>
          <w:sz w:val="36"/>
          <w:szCs w:val="36"/>
          <w:shd w:val="clear" w:color="auto" w:fill="FFFFFF"/>
          <w:lang w:bidi="he-IL"/>
        </w:rPr>
        <w:t>"</w:t>
      </w:r>
      <w:r w:rsidRPr="00D66D95">
        <w:rPr>
          <w:rFonts w:ascii="Arial" w:hAnsi="Arial" w:cs="Arial"/>
          <w:color w:val="002060"/>
          <w:sz w:val="36"/>
          <w:szCs w:val="36"/>
          <w:shd w:val="clear" w:color="auto" w:fill="FFFFFF"/>
          <w:rtl/>
          <w:lang w:bidi="he-IL"/>
        </w:rPr>
        <w:t>אילו היה לי כוח הייתי יוצא לשוק</w:t>
      </w:r>
      <w:r w:rsidRPr="00D66D95">
        <w:rPr>
          <w:rFonts w:ascii="Arial" w:hAnsi="Arial" w:cs="Arial"/>
          <w:color w:val="002060"/>
          <w:sz w:val="36"/>
          <w:szCs w:val="36"/>
          <w:shd w:val="clear" w:color="auto" w:fill="FFFFFF"/>
          <w:rtl/>
        </w:rPr>
        <w:t>,</w:t>
      </w:r>
    </w:p>
    <w:p w:rsidR="00D66D95" w:rsidRPr="00D66D95" w:rsidRDefault="00D66D95" w:rsidP="00D66D95">
      <w:pPr>
        <w:bidi/>
        <w:ind w:firstLine="720"/>
        <w:rPr>
          <w:rFonts w:ascii="Arial" w:hAnsi="Arial" w:cs="Arial"/>
          <w:color w:val="002060"/>
          <w:sz w:val="36"/>
          <w:szCs w:val="36"/>
          <w:shd w:val="clear" w:color="auto" w:fill="FFFFFF"/>
          <w:rtl/>
        </w:rPr>
      </w:pPr>
      <w:r w:rsidRPr="00D66D95">
        <w:rPr>
          <w:rFonts w:ascii="Arial" w:hAnsi="Arial" w:cs="Arial"/>
          <w:color w:val="002060"/>
          <w:sz w:val="36"/>
          <w:szCs w:val="36"/>
          <w:shd w:val="clear" w:color="auto" w:fill="FFFFFF"/>
          <w:rtl/>
        </w:rPr>
        <w:t xml:space="preserve"> </w:t>
      </w:r>
      <w:r w:rsidRPr="00D66D95">
        <w:rPr>
          <w:rFonts w:ascii="Arial" w:hAnsi="Arial" w:cs="Arial"/>
          <w:color w:val="002060"/>
          <w:sz w:val="36"/>
          <w:szCs w:val="36"/>
          <w:shd w:val="clear" w:color="auto" w:fill="FFFFFF"/>
          <w:rtl/>
          <w:lang w:bidi="he-IL"/>
        </w:rPr>
        <w:t>הייתי מכריז ואומר</w:t>
      </w:r>
      <w:r w:rsidRPr="00D66D95">
        <w:rPr>
          <w:rFonts w:ascii="Arial" w:hAnsi="Arial" w:cs="Arial"/>
          <w:color w:val="002060"/>
          <w:sz w:val="36"/>
          <w:szCs w:val="36"/>
          <w:shd w:val="clear" w:color="auto" w:fill="FFFFFF"/>
          <w:rtl/>
        </w:rPr>
        <w:t>:</w:t>
      </w:r>
      <w:r w:rsidRPr="00D66D95">
        <w:rPr>
          <w:rFonts w:ascii="Arial" w:hAnsi="Arial" w:cs="Arial" w:hint="cs"/>
          <w:color w:val="002060"/>
          <w:sz w:val="36"/>
          <w:szCs w:val="36"/>
          <w:shd w:val="clear" w:color="auto" w:fill="FFFFFF"/>
          <w:rtl/>
          <w:lang w:bidi="he-IL"/>
        </w:rPr>
        <w:t xml:space="preserve"> </w:t>
      </w:r>
      <w:r w:rsidRPr="00D66D95">
        <w:rPr>
          <w:rFonts w:ascii="Arial" w:hAnsi="Arial" w:cs="Arial"/>
          <w:color w:val="002060"/>
          <w:sz w:val="36"/>
          <w:szCs w:val="36"/>
          <w:shd w:val="clear" w:color="auto" w:fill="FFFFFF"/>
          <w:rtl/>
          <w:lang w:bidi="he-IL"/>
        </w:rPr>
        <w:t>שבת היום לה</w:t>
      </w:r>
      <w:r w:rsidRPr="00D66D95">
        <w:rPr>
          <w:rFonts w:ascii="Arial" w:hAnsi="Arial" w:cs="Arial"/>
          <w:color w:val="002060"/>
          <w:sz w:val="36"/>
          <w:szCs w:val="36"/>
          <w:shd w:val="clear" w:color="auto" w:fill="FFFFFF"/>
          <w:lang w:bidi="he-IL"/>
        </w:rPr>
        <w:t>'!"</w:t>
      </w:r>
    </w:p>
    <w:p w:rsidR="00D66D95" w:rsidRDefault="00D66D95" w:rsidP="00D66D95">
      <w:pPr>
        <w:bidi/>
        <w:rPr>
          <w:rStyle w:val="apple-converted-space"/>
          <w:rFonts w:ascii="Arial" w:hAnsi="Arial" w:cs="Arial"/>
          <w:color w:val="333333"/>
          <w:sz w:val="37"/>
          <w:szCs w:val="37"/>
          <w:shd w:val="clear" w:color="auto" w:fill="FFFFFF"/>
          <w:rtl/>
          <w:lang w:bidi="he-IL"/>
        </w:rPr>
      </w:pPr>
    </w:p>
    <w:p w:rsidR="00D66D95" w:rsidRDefault="00D66D95" w:rsidP="00D66D95">
      <w:pPr>
        <w:bidi/>
        <w:rPr>
          <w:rFonts w:ascii="Arial" w:hAnsi="Arial" w:cs="Arial"/>
          <w:color w:val="696969"/>
          <w:sz w:val="36"/>
          <w:szCs w:val="36"/>
          <w:shd w:val="clear" w:color="auto" w:fill="FFFFFF"/>
          <w:rtl/>
        </w:rPr>
      </w:pPr>
      <w:r>
        <w:rPr>
          <w:rFonts w:ascii="Arial" w:hAnsi="Arial" w:cs="Arial"/>
          <w:color w:val="696969"/>
          <w:shd w:val="clear" w:color="auto" w:fill="FFFFFF"/>
        </w:rPr>
        <w:t>"</w:t>
      </w:r>
      <w:r w:rsidRPr="00D66D95">
        <w:rPr>
          <w:rFonts w:ascii="Arial" w:hAnsi="Arial" w:cs="Arial"/>
          <w:b/>
          <w:bCs/>
          <w:color w:val="002060"/>
          <w:sz w:val="36"/>
          <w:szCs w:val="36"/>
          <w:shd w:val="clear" w:color="auto" w:fill="FFFFFF"/>
          <w:rtl/>
          <w:lang w:bidi="he-IL"/>
        </w:rPr>
        <w:t>כשהנשמה מאירה</w:t>
      </w:r>
      <w:r w:rsidRPr="00D66D95">
        <w:rPr>
          <w:rFonts w:ascii="Arial" w:hAnsi="Arial" w:cs="Arial"/>
          <w:b/>
          <w:bCs/>
          <w:color w:val="002060"/>
          <w:sz w:val="36"/>
          <w:szCs w:val="36"/>
          <w:shd w:val="clear" w:color="auto" w:fill="FFFFFF"/>
          <w:rtl/>
        </w:rPr>
        <w:t xml:space="preserve">, </w:t>
      </w:r>
      <w:r w:rsidRPr="00D66D95">
        <w:rPr>
          <w:rFonts w:ascii="Arial" w:hAnsi="Arial" w:cs="Arial"/>
          <w:b/>
          <w:bCs/>
          <w:color w:val="002060"/>
          <w:sz w:val="36"/>
          <w:szCs w:val="36"/>
          <w:shd w:val="clear" w:color="auto" w:fill="FFFFFF"/>
          <w:rtl/>
          <w:lang w:bidi="he-IL"/>
        </w:rPr>
        <w:t>גם שמיים עוטי ערפל מפיקים אור נעים</w:t>
      </w:r>
      <w:r w:rsidRPr="00D66D95">
        <w:rPr>
          <w:rFonts w:ascii="Arial" w:hAnsi="Arial" w:cs="Arial"/>
          <w:b/>
          <w:bCs/>
          <w:color w:val="002060"/>
          <w:sz w:val="36"/>
          <w:szCs w:val="36"/>
          <w:shd w:val="clear" w:color="auto" w:fill="FFFFFF"/>
        </w:rPr>
        <w:t>".</w:t>
      </w:r>
    </w:p>
    <w:p w:rsidR="00D66D95" w:rsidRDefault="00D66D95" w:rsidP="00D66D95">
      <w:pPr>
        <w:bidi/>
        <w:rPr>
          <w:rStyle w:val="apple-converted-space"/>
          <w:rFonts w:ascii="Arial" w:hAnsi="Arial" w:cs="Arial"/>
          <w:color w:val="333333"/>
          <w:sz w:val="37"/>
          <w:szCs w:val="37"/>
          <w:shd w:val="clear" w:color="auto" w:fill="FFFFFF"/>
          <w:rtl/>
          <w:lang w:bidi="he-IL"/>
        </w:rPr>
      </w:pPr>
    </w:p>
    <w:p w:rsidR="00D66D95" w:rsidRDefault="00D66D95" w:rsidP="00D66D95">
      <w:pPr>
        <w:bidi/>
        <w:rPr>
          <w:rFonts w:ascii="Arial" w:hAnsi="Arial" w:cs="Arial"/>
          <w:color w:val="696969"/>
          <w:sz w:val="36"/>
          <w:szCs w:val="36"/>
          <w:shd w:val="clear" w:color="auto" w:fill="FFFFFF"/>
          <w:rtl/>
          <w:lang w:bidi="he-IL"/>
        </w:rPr>
      </w:pPr>
    </w:p>
    <w:p w:rsidR="00E30AEE" w:rsidRDefault="00E30AEE">
      <w:pPr>
        <w:rPr>
          <w:rFonts w:ascii="David,Arial" w:eastAsia="Times New Roman" w:hAnsi="David,Arial" w:cs="Arial"/>
          <w:color w:val="7F3027"/>
          <w:sz w:val="27"/>
          <w:szCs w:val="27"/>
          <w:rtl/>
          <w:lang w:bidi="he-IL"/>
        </w:rPr>
      </w:pPr>
      <w:r>
        <w:rPr>
          <w:rFonts w:ascii="David,Arial" w:eastAsia="Times New Roman" w:hAnsi="David,Arial" w:cs="Arial"/>
          <w:color w:val="7F3027"/>
          <w:sz w:val="27"/>
          <w:szCs w:val="27"/>
          <w:rtl/>
          <w:lang w:bidi="he-IL"/>
        </w:rPr>
        <w:br w:type="page"/>
      </w:r>
    </w:p>
    <w:p w:rsidR="002003DA" w:rsidRDefault="005F6AE2" w:rsidP="00E30AEE">
      <w:pPr>
        <w:bidi/>
        <w:rPr>
          <w:rFonts w:ascii="David,Arial" w:eastAsia="Times New Roman" w:hAnsi="David,Arial" w:cs="Arial"/>
          <w:color w:val="7F3027"/>
          <w:sz w:val="27"/>
          <w:szCs w:val="27"/>
          <w:rtl/>
          <w:lang w:bidi="he-IL"/>
        </w:rPr>
      </w:pPr>
      <w:r w:rsidRPr="006478BC">
        <w:rPr>
          <w:rFonts w:ascii="David,Arial" w:eastAsia="Times New Roman" w:hAnsi="David,Arial" w:cs="Arial"/>
          <w:color w:val="7F3027"/>
          <w:sz w:val="27"/>
          <w:szCs w:val="27"/>
          <w:rtl/>
          <w:lang w:bidi="he-IL"/>
        </w:rPr>
        <w:lastRenderedPageBreak/>
        <w:t>שירת העשבים </w:t>
      </w:r>
      <w:r w:rsidRPr="006478BC">
        <w:rPr>
          <w:rFonts w:ascii="David,Arial" w:eastAsia="Times New Roman" w:hAnsi="David,Arial" w:cs="Arial"/>
          <w:noProof/>
          <w:color w:val="7F3027"/>
          <w:sz w:val="27"/>
          <w:szCs w:val="27"/>
          <w:lang w:bidi="he-IL"/>
        </w:rPr>
        <w:drawing>
          <wp:inline distT="0" distB="0" distL="0" distR="0" wp14:anchorId="58E9C903" wp14:editId="1BD15022">
            <wp:extent cx="123825" cy="104775"/>
            <wp:effectExtent l="0" t="0" r="9525" b="9525"/>
            <wp:docPr id="7" name="Picture 7" descr="http://www.piyut.org.il/images/maf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iyut.org.il/images/mafri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6478BC">
        <w:rPr>
          <w:rFonts w:ascii="David,Arial" w:eastAsia="Times New Roman" w:hAnsi="David,Arial" w:cs="Arial"/>
          <w:color w:val="7F3027"/>
          <w:sz w:val="27"/>
          <w:szCs w:val="27"/>
          <w:lang w:bidi="he-IL"/>
        </w:rPr>
        <w:t> </w:t>
      </w:r>
      <w:r w:rsidRPr="006478BC">
        <w:rPr>
          <w:rFonts w:ascii="David,Arial" w:eastAsia="Times New Roman" w:hAnsi="David,Arial" w:cs="Arial"/>
          <w:color w:val="7F3027"/>
          <w:sz w:val="27"/>
          <w:szCs w:val="27"/>
          <w:rtl/>
          <w:lang w:bidi="he-IL"/>
        </w:rPr>
        <w:t>נעמי שמר </w:t>
      </w:r>
      <w:r w:rsidR="00F900F3">
        <w:rPr>
          <w:rFonts w:ascii="David,Arial" w:eastAsia="Times New Roman" w:hAnsi="David,Arial" w:cs="Arial" w:hint="cs"/>
          <w:color w:val="7F3027"/>
          <w:sz w:val="27"/>
          <w:szCs w:val="27"/>
          <w:rtl/>
          <w:lang w:bidi="he-IL"/>
        </w:rPr>
        <w:t>(המקור</w:t>
      </w:r>
      <w:r w:rsidR="00E30AEE">
        <w:rPr>
          <w:rFonts w:ascii="David,Arial" w:eastAsia="Times New Roman" w:hAnsi="David,Arial" w:cs="Arial" w:hint="cs"/>
          <w:color w:val="7F3027"/>
          <w:sz w:val="27"/>
          <w:szCs w:val="27"/>
          <w:rtl/>
          <w:lang w:bidi="he-IL"/>
        </w:rPr>
        <w:t xml:space="preserve"> לשיר:</w:t>
      </w:r>
      <w:r w:rsidR="00F900F3">
        <w:rPr>
          <w:rFonts w:ascii="David,Arial" w:eastAsia="Times New Roman" w:hAnsi="David,Arial" w:cs="Arial" w:hint="cs"/>
          <w:color w:val="7F3027"/>
          <w:sz w:val="27"/>
          <w:szCs w:val="27"/>
          <w:rtl/>
          <w:lang w:bidi="he-IL"/>
        </w:rPr>
        <w:t xml:space="preserve"> ניגון "העשבים" של ר' נחמן מברסלב)</w:t>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p>
    <w:p w:rsidR="005F6AE2" w:rsidRDefault="005F6AE2" w:rsidP="005F6AE2">
      <w:pPr>
        <w:bidi/>
        <w:rPr>
          <w:rFonts w:ascii="David,Arial" w:eastAsia="Times New Roman" w:hAnsi="David,Arial" w:cs="Arial"/>
          <w:color w:val="7F3027"/>
          <w:sz w:val="27"/>
          <w:szCs w:val="27"/>
          <w:rtl/>
          <w:lang w:bidi="he-IL"/>
        </w:rPr>
      </w:pPr>
    </w:p>
    <w:p w:rsidR="005F6AE2" w:rsidRDefault="005F6AE2" w:rsidP="005F6AE2">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דַּע לְךָ</w:t>
      </w:r>
      <w:r>
        <w:rPr>
          <w:rFonts w:ascii="Times New Roman" w:eastAsia="Times New Roman" w:hAnsi="Times New Roman" w:cs="David" w:hint="cs"/>
          <w:color w:val="0331B3"/>
          <w:sz w:val="26"/>
          <w:szCs w:val="26"/>
          <w:rtl/>
          <w:lang w:bidi="he-IL"/>
        </w:rPr>
        <w:t xml:space="preserve"> </w:t>
      </w:r>
      <w:r w:rsidRPr="006478BC">
        <w:rPr>
          <w:rFonts w:ascii="Times New Roman" w:eastAsia="Times New Roman" w:hAnsi="Times New Roman" w:cs="David" w:hint="cs"/>
          <w:color w:val="0331B3"/>
          <w:sz w:val="26"/>
          <w:szCs w:val="26"/>
          <w:rtl/>
          <w:lang w:bidi="he-IL"/>
        </w:rPr>
        <w:t>שֶׁכָּל רוֹעֶה וְרוֹעֶה</w:t>
      </w:r>
    </w:p>
    <w:p w:rsidR="005F6AE2" w:rsidRDefault="005F6AE2" w:rsidP="005F6AE2">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יֵשׁ לוֹ נִגּוּן מְיוּחָד</w:t>
      </w:r>
      <w:r>
        <w:rPr>
          <w:rFonts w:ascii="Times New Roman" w:eastAsia="Times New Roman" w:hAnsi="Times New Roman" w:cs="David" w:hint="cs"/>
          <w:color w:val="0331B3"/>
          <w:sz w:val="26"/>
          <w:szCs w:val="26"/>
          <w:rtl/>
          <w:lang w:bidi="he-IL"/>
        </w:rPr>
        <w:t xml:space="preserve"> </w:t>
      </w:r>
      <w:r w:rsidRPr="006478BC">
        <w:rPr>
          <w:rFonts w:ascii="Times New Roman" w:eastAsia="Times New Roman" w:hAnsi="Times New Roman" w:cs="David" w:hint="cs"/>
          <w:color w:val="0331B3"/>
          <w:sz w:val="26"/>
          <w:szCs w:val="26"/>
          <w:rtl/>
          <w:lang w:bidi="he-IL"/>
        </w:rPr>
        <w:t>מִשֶׁלּוֹ</w:t>
      </w:r>
    </w:p>
    <w:p w:rsidR="005F6AE2" w:rsidRDefault="005F6AE2" w:rsidP="005F6AE2">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דַּע לְךָ</w:t>
      </w:r>
      <w:r>
        <w:rPr>
          <w:rFonts w:ascii="Times New Roman" w:eastAsia="Times New Roman" w:hAnsi="Times New Roman" w:cs="David" w:hint="cs"/>
          <w:color w:val="0331B3"/>
          <w:sz w:val="26"/>
          <w:szCs w:val="26"/>
          <w:rtl/>
          <w:lang w:bidi="he-IL"/>
        </w:rPr>
        <w:t xml:space="preserve"> </w:t>
      </w:r>
      <w:r w:rsidRPr="006478BC">
        <w:rPr>
          <w:rFonts w:ascii="Times New Roman" w:eastAsia="Times New Roman" w:hAnsi="Times New Roman" w:cs="David" w:hint="cs"/>
          <w:color w:val="0331B3"/>
          <w:sz w:val="26"/>
          <w:szCs w:val="26"/>
          <w:rtl/>
          <w:lang w:bidi="he-IL"/>
        </w:rPr>
        <w:t>שֶׁכָּל עֵשֶׂב וְעֵשֶׂב</w:t>
      </w:r>
    </w:p>
    <w:p w:rsidR="005F6AE2" w:rsidRDefault="005F6AE2" w:rsidP="005F6AE2">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יֵשׁ לוֹ שִׁירָה מְיוּחֶדֶת</w:t>
      </w:r>
      <w:r w:rsidR="00477B80">
        <w:rPr>
          <w:rFonts w:ascii="Times New Roman" w:eastAsia="Times New Roman" w:hAnsi="Times New Roman" w:cs="David" w:hint="cs"/>
          <w:color w:val="0331B3"/>
          <w:sz w:val="26"/>
          <w:szCs w:val="26"/>
          <w:rtl/>
          <w:lang w:bidi="he-IL"/>
        </w:rPr>
        <w:t xml:space="preserve"> </w:t>
      </w:r>
      <w:r w:rsidR="00477B80" w:rsidRPr="006478BC">
        <w:rPr>
          <w:rFonts w:ascii="Times New Roman" w:eastAsia="Times New Roman" w:hAnsi="Times New Roman" w:cs="David" w:hint="cs"/>
          <w:color w:val="0331B3"/>
          <w:sz w:val="26"/>
          <w:szCs w:val="26"/>
          <w:rtl/>
          <w:lang w:bidi="he-IL"/>
        </w:rPr>
        <w:t>מִשֶׁלּוֹ</w:t>
      </w:r>
    </w:p>
    <w:p w:rsidR="00477B80" w:rsidRDefault="00477B80" w:rsidP="00477B80">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וּמִשִׁירַת הָעֲשָׂבִים</w:t>
      </w:r>
      <w:r w:rsidR="005A068D" w:rsidRPr="005A068D">
        <w:rPr>
          <w:rFonts w:ascii="David,Arial" w:eastAsia="Times New Roman" w:hAnsi="David,Arial" w:cs="Arial" w:hint="cs"/>
          <w:color w:val="7F3027"/>
          <w:sz w:val="27"/>
          <w:szCs w:val="27"/>
          <w:rtl/>
          <w:lang w:bidi="he-IL"/>
        </w:rPr>
        <w:t xml:space="preserve"> </w:t>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color w:val="7F3027"/>
          <w:sz w:val="27"/>
          <w:szCs w:val="27"/>
          <w:rtl/>
          <w:lang w:bidi="he-IL"/>
        </w:rPr>
        <w:tab/>
      </w:r>
      <w:r w:rsidR="005A068D">
        <w:rPr>
          <w:rFonts w:ascii="David,Arial" w:eastAsia="Times New Roman" w:hAnsi="David,Arial" w:cs="Arial" w:hint="cs"/>
          <w:color w:val="7F3027"/>
          <w:sz w:val="27"/>
          <w:szCs w:val="27"/>
          <w:rtl/>
          <w:lang w:bidi="he-IL"/>
        </w:rPr>
        <w:t>קבר ר' אליעזר מליז'אנסק</w:t>
      </w:r>
    </w:p>
    <w:p w:rsidR="00477B80" w:rsidRDefault="00FC72B3" w:rsidP="00477B80">
      <w:pPr>
        <w:bidi/>
        <w:rPr>
          <w:rFonts w:ascii="Times New Roman" w:eastAsia="Times New Roman" w:hAnsi="Times New Roman" w:cs="David"/>
          <w:color w:val="0331B3"/>
          <w:sz w:val="26"/>
          <w:szCs w:val="26"/>
          <w:rtl/>
          <w:lang w:bidi="he-IL"/>
        </w:rPr>
      </w:pPr>
      <w:r>
        <w:rPr>
          <w:rFonts w:ascii="Arial" w:eastAsia="Times New Roman" w:hAnsi="Arial" w:cs="Arial"/>
          <w:noProof/>
          <w:color w:val="252525"/>
          <w:sz w:val="29"/>
          <w:szCs w:val="29"/>
          <w:rtl/>
          <w:lang w:bidi="he-IL"/>
        </w:rPr>
        <w:drawing>
          <wp:anchor distT="0" distB="0" distL="114300" distR="114300" simplePos="0" relativeHeight="251663360" behindDoc="0" locked="0" layoutInCell="1" allowOverlap="1" wp14:anchorId="56B8C927" wp14:editId="0A09C672">
            <wp:simplePos x="0" y="0"/>
            <wp:positionH relativeFrom="column">
              <wp:posOffset>-438150</wp:posOffset>
            </wp:positionH>
            <wp:positionV relativeFrom="paragraph">
              <wp:posOffset>114935</wp:posOffset>
            </wp:positionV>
            <wp:extent cx="2466975" cy="1847850"/>
            <wp:effectExtent l="76200" t="95250" r="66675" b="952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קבר רבי אלימלך מליזאנסק 1.jpg"/>
                    <pic:cNvPicPr/>
                  </pic:nvPicPr>
                  <pic:blipFill>
                    <a:blip r:embed="rId3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r w:rsidR="00477B80" w:rsidRPr="006478BC">
        <w:rPr>
          <w:rFonts w:ascii="Times New Roman" w:eastAsia="Times New Roman" w:hAnsi="Times New Roman" w:cs="David" w:hint="cs"/>
          <w:color w:val="0331B3"/>
          <w:sz w:val="26"/>
          <w:szCs w:val="26"/>
          <w:rtl/>
          <w:lang w:bidi="he-IL"/>
        </w:rPr>
        <w:t>נַעֲשֶׂה נִגּוּן</w:t>
      </w:r>
      <w:r w:rsidR="00477B80">
        <w:rPr>
          <w:rFonts w:ascii="Times New Roman" w:eastAsia="Times New Roman" w:hAnsi="Times New Roman" w:cs="David" w:hint="cs"/>
          <w:color w:val="0331B3"/>
          <w:sz w:val="26"/>
          <w:szCs w:val="26"/>
          <w:rtl/>
          <w:lang w:bidi="he-IL"/>
        </w:rPr>
        <w:t xml:space="preserve"> </w:t>
      </w:r>
      <w:r w:rsidR="00477B80" w:rsidRPr="006478BC">
        <w:rPr>
          <w:rFonts w:ascii="Times New Roman" w:eastAsia="Times New Roman" w:hAnsi="Times New Roman" w:cs="David" w:hint="cs"/>
          <w:color w:val="0331B3"/>
          <w:sz w:val="26"/>
          <w:szCs w:val="26"/>
          <w:rtl/>
          <w:lang w:bidi="he-IL"/>
        </w:rPr>
        <w:t>שֶׁל רוֹעֶה</w:t>
      </w:r>
    </w:p>
    <w:p w:rsidR="00477B80" w:rsidRDefault="00477B80" w:rsidP="00477B80">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כַּמָּה יָפֶה</w:t>
      </w:r>
      <w:r>
        <w:rPr>
          <w:rFonts w:ascii="Times New Roman" w:eastAsia="Times New Roman" w:hAnsi="Times New Roman" w:cs="David" w:hint="cs"/>
          <w:color w:val="0331B3"/>
          <w:sz w:val="26"/>
          <w:szCs w:val="26"/>
          <w:rtl/>
          <w:lang w:bidi="he-IL"/>
        </w:rPr>
        <w:t xml:space="preserve">, </w:t>
      </w:r>
      <w:r w:rsidRPr="006478BC">
        <w:rPr>
          <w:rFonts w:ascii="Times New Roman" w:eastAsia="Times New Roman" w:hAnsi="Times New Roman" w:cs="David" w:hint="cs"/>
          <w:color w:val="0331B3"/>
          <w:sz w:val="26"/>
          <w:szCs w:val="26"/>
          <w:rtl/>
          <w:lang w:bidi="he-IL"/>
        </w:rPr>
        <w:t>כַּמָּה יָפֶה וְנָאֶה</w:t>
      </w:r>
    </w:p>
    <w:p w:rsidR="00477B80" w:rsidRDefault="00477B80" w:rsidP="00477B80">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כְּשֶׁשׁוֹמְעִים הַשִּׁירָה</w:t>
      </w:r>
      <w:r>
        <w:rPr>
          <w:rFonts w:ascii="Times New Roman" w:eastAsia="Times New Roman" w:hAnsi="Times New Roman" w:cs="David" w:hint="cs"/>
          <w:color w:val="0331B3"/>
          <w:sz w:val="26"/>
          <w:szCs w:val="26"/>
          <w:rtl/>
          <w:lang w:bidi="he-IL"/>
        </w:rPr>
        <w:t xml:space="preserve"> </w:t>
      </w:r>
      <w:r w:rsidRPr="006478BC">
        <w:rPr>
          <w:rFonts w:ascii="Times New Roman" w:eastAsia="Times New Roman" w:hAnsi="Times New Roman" w:cs="David" w:hint="cs"/>
          <w:color w:val="0331B3"/>
          <w:sz w:val="26"/>
          <w:szCs w:val="26"/>
          <w:rtl/>
          <w:lang w:bidi="he-IL"/>
        </w:rPr>
        <w:t>שֶׁלָּהֶם</w:t>
      </w:r>
    </w:p>
    <w:p w:rsidR="00477B80" w:rsidRDefault="00477B80" w:rsidP="00477B80">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טוֹב מְאֹד</w:t>
      </w:r>
      <w:r>
        <w:rPr>
          <w:rFonts w:ascii="Times New Roman" w:eastAsia="Times New Roman" w:hAnsi="Times New Roman" w:cs="David" w:hint="cs"/>
          <w:color w:val="0331B3"/>
          <w:sz w:val="26"/>
          <w:szCs w:val="26"/>
          <w:rtl/>
          <w:lang w:bidi="he-IL"/>
        </w:rPr>
        <w:t xml:space="preserve"> </w:t>
      </w:r>
      <w:r w:rsidR="00CC0FF2" w:rsidRPr="006478BC">
        <w:rPr>
          <w:rFonts w:ascii="Times New Roman" w:eastAsia="Times New Roman" w:hAnsi="Times New Roman" w:cs="David" w:hint="cs"/>
          <w:color w:val="0331B3"/>
          <w:sz w:val="26"/>
          <w:szCs w:val="26"/>
          <w:rtl/>
          <w:lang w:bidi="he-IL"/>
        </w:rPr>
        <w:t>לְהִתְפַּלֵּל בֵּינֵיהֶם</w:t>
      </w:r>
    </w:p>
    <w:p w:rsidR="00CC0FF2" w:rsidRDefault="00CC0FF2" w:rsidP="00CC0FF2">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וּבְשִׂמְחָה לַעֲבֹד</w:t>
      </w:r>
      <w:r>
        <w:rPr>
          <w:rFonts w:ascii="Times New Roman" w:eastAsia="Times New Roman" w:hAnsi="Times New Roman" w:cs="David" w:hint="cs"/>
          <w:color w:val="0331B3"/>
          <w:sz w:val="26"/>
          <w:szCs w:val="26"/>
          <w:rtl/>
          <w:lang w:bidi="he-IL"/>
        </w:rPr>
        <w:t xml:space="preserve"> </w:t>
      </w:r>
      <w:r w:rsidRPr="006478BC">
        <w:rPr>
          <w:rFonts w:ascii="Times New Roman" w:eastAsia="Times New Roman" w:hAnsi="Times New Roman" w:cs="David" w:hint="cs"/>
          <w:color w:val="0331B3"/>
          <w:sz w:val="26"/>
          <w:szCs w:val="26"/>
          <w:rtl/>
          <w:lang w:bidi="he-IL"/>
        </w:rPr>
        <w:t>אֶת ה</w:t>
      </w:r>
      <w:r w:rsidRPr="006478BC">
        <w:rPr>
          <w:rFonts w:ascii="Times New Roman" w:eastAsia="Times New Roman" w:hAnsi="Times New Roman" w:cs="David" w:hint="cs"/>
          <w:color w:val="0331B3"/>
          <w:sz w:val="26"/>
          <w:szCs w:val="26"/>
          <w:lang w:bidi="he-IL"/>
        </w:rPr>
        <w:t>'</w:t>
      </w:r>
    </w:p>
    <w:p w:rsidR="00676C94" w:rsidRDefault="00676C94" w:rsidP="00676C94">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וּמִשִׁירַת הָעֲשָׂבִים</w:t>
      </w:r>
    </w:p>
    <w:p w:rsidR="00676C94" w:rsidRDefault="00676C94" w:rsidP="00676C94">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מִתְמַלֵּא הַלֵּב</w:t>
      </w:r>
      <w:r>
        <w:rPr>
          <w:rFonts w:ascii="Times New Roman" w:eastAsia="Times New Roman" w:hAnsi="Times New Roman" w:cs="David" w:hint="cs"/>
          <w:color w:val="0331B3"/>
          <w:sz w:val="26"/>
          <w:szCs w:val="26"/>
          <w:rtl/>
          <w:lang w:bidi="he-IL"/>
        </w:rPr>
        <w:t xml:space="preserve"> </w:t>
      </w:r>
      <w:r w:rsidRPr="006478BC">
        <w:rPr>
          <w:rFonts w:ascii="Times New Roman" w:eastAsia="Times New Roman" w:hAnsi="Times New Roman" w:cs="David" w:hint="cs"/>
          <w:color w:val="0331B3"/>
          <w:sz w:val="26"/>
          <w:szCs w:val="26"/>
          <w:rtl/>
          <w:lang w:bidi="he-IL"/>
        </w:rPr>
        <w:t>וּמִשְׁתּוֹקֵק</w:t>
      </w:r>
    </w:p>
    <w:p w:rsidR="00676C94" w:rsidRDefault="00676C94" w:rsidP="00676C94">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וּכְשֶׁהַלֵּב</w:t>
      </w:r>
    </w:p>
    <w:p w:rsidR="00676C94" w:rsidRDefault="00676C94" w:rsidP="00676C94">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מִן הַשִּׁירָה מִתְמַלֵּא</w:t>
      </w:r>
    </w:p>
    <w:p w:rsidR="00676C94" w:rsidRDefault="00676C94" w:rsidP="00676C94">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וּמִשְׁתּוֹקֵק</w:t>
      </w:r>
      <w:r>
        <w:rPr>
          <w:rFonts w:ascii="Times New Roman" w:eastAsia="Times New Roman" w:hAnsi="Times New Roman" w:cs="David" w:hint="cs"/>
          <w:color w:val="0331B3"/>
          <w:sz w:val="26"/>
          <w:szCs w:val="26"/>
          <w:rtl/>
          <w:lang w:bidi="he-IL"/>
        </w:rPr>
        <w:t xml:space="preserve"> </w:t>
      </w:r>
      <w:r w:rsidRPr="006478BC">
        <w:rPr>
          <w:rFonts w:ascii="Times New Roman" w:eastAsia="Times New Roman" w:hAnsi="Times New Roman" w:cs="David" w:hint="cs"/>
          <w:color w:val="0331B3"/>
          <w:sz w:val="26"/>
          <w:szCs w:val="26"/>
          <w:rtl/>
          <w:lang w:bidi="he-IL"/>
        </w:rPr>
        <w:t>אֶל אֶרֶץ יִשְׂרָאֵל</w:t>
      </w:r>
    </w:p>
    <w:p w:rsidR="00F62AFF" w:rsidRDefault="00F62AFF" w:rsidP="00F62AFF">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אוֹר גָּדוֹל</w:t>
      </w:r>
      <w:r>
        <w:rPr>
          <w:rFonts w:ascii="Times New Roman" w:eastAsia="Times New Roman" w:hAnsi="Times New Roman" w:cs="David" w:hint="cs"/>
          <w:color w:val="0331B3"/>
          <w:sz w:val="26"/>
          <w:szCs w:val="26"/>
          <w:rtl/>
          <w:lang w:bidi="he-IL"/>
        </w:rPr>
        <w:t xml:space="preserve"> </w:t>
      </w:r>
      <w:r w:rsidRPr="006478BC">
        <w:rPr>
          <w:rFonts w:ascii="Times New Roman" w:eastAsia="Times New Roman" w:hAnsi="Times New Roman" w:cs="David" w:hint="cs"/>
          <w:color w:val="0331B3"/>
          <w:sz w:val="26"/>
          <w:szCs w:val="26"/>
          <w:rtl/>
          <w:lang w:bidi="he-IL"/>
        </w:rPr>
        <w:t>אֲזַי נִמְשָׁךְ וְהוֹלֵךְ</w:t>
      </w:r>
    </w:p>
    <w:p w:rsidR="00F62AFF" w:rsidRDefault="00F62AFF" w:rsidP="00F62AFF">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מִקְּדוּשָׁתָהּ שֶׁל הָאָרֶץ</w:t>
      </w:r>
      <w:r>
        <w:rPr>
          <w:rFonts w:ascii="Times New Roman" w:eastAsia="Times New Roman" w:hAnsi="Times New Roman" w:cs="David" w:hint="cs"/>
          <w:color w:val="0331B3"/>
          <w:sz w:val="26"/>
          <w:szCs w:val="26"/>
          <w:rtl/>
          <w:lang w:bidi="he-IL"/>
        </w:rPr>
        <w:t xml:space="preserve"> </w:t>
      </w:r>
      <w:r w:rsidRPr="006478BC">
        <w:rPr>
          <w:rFonts w:ascii="Times New Roman" w:eastAsia="Times New Roman" w:hAnsi="Times New Roman" w:cs="David" w:hint="cs"/>
          <w:color w:val="0331B3"/>
          <w:sz w:val="26"/>
          <w:szCs w:val="26"/>
          <w:rtl/>
          <w:lang w:bidi="he-IL"/>
        </w:rPr>
        <w:t>עָלָיו</w:t>
      </w:r>
    </w:p>
    <w:p w:rsidR="00F62AFF" w:rsidRDefault="00F62AFF" w:rsidP="00F62AFF">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וּמִשִׁירַת הָעֲשָׂבִים</w:t>
      </w:r>
    </w:p>
    <w:p w:rsidR="00F62AFF" w:rsidRDefault="00F62AFF" w:rsidP="00F62AFF">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נַעֲשֶׂה נִגּוּן</w:t>
      </w:r>
    </w:p>
    <w:p w:rsidR="00053CA5" w:rsidRDefault="00F62AFF" w:rsidP="004F4782">
      <w:pPr>
        <w:bidi/>
        <w:rPr>
          <w:rFonts w:ascii="Times New Roman" w:eastAsia="Times New Roman" w:hAnsi="Times New Roman" w:cs="David"/>
          <w:color w:val="0331B3"/>
          <w:sz w:val="26"/>
          <w:szCs w:val="26"/>
          <w:rtl/>
          <w:lang w:bidi="he-IL"/>
        </w:rPr>
      </w:pPr>
      <w:r w:rsidRPr="006478BC">
        <w:rPr>
          <w:rFonts w:ascii="Times New Roman" w:eastAsia="Times New Roman" w:hAnsi="Times New Roman" w:cs="David" w:hint="cs"/>
          <w:color w:val="0331B3"/>
          <w:sz w:val="26"/>
          <w:szCs w:val="26"/>
          <w:rtl/>
          <w:lang w:bidi="he-IL"/>
        </w:rPr>
        <w:t>שֶׁל הַלֵּב</w:t>
      </w:r>
      <w:r w:rsidR="004F4782">
        <w:rPr>
          <w:rFonts w:ascii="Times New Roman" w:eastAsia="Times New Roman" w:hAnsi="Times New Roman" w:cs="David" w:hint="cs"/>
          <w:color w:val="0331B3"/>
          <w:sz w:val="26"/>
          <w:szCs w:val="26"/>
          <w:rtl/>
          <w:lang w:bidi="he-IL"/>
        </w:rPr>
        <w:t xml:space="preserve"> </w:t>
      </w:r>
      <w:r w:rsidR="00053CA5">
        <w:rPr>
          <w:rFonts w:ascii="Times New Roman" w:eastAsia="Times New Roman" w:hAnsi="Times New Roman" w:cs="David"/>
          <w:color w:val="0331B3"/>
          <w:sz w:val="26"/>
          <w:szCs w:val="26"/>
          <w:rtl/>
          <w:lang w:bidi="he-IL"/>
        </w:rPr>
        <w:br w:type="page"/>
      </w:r>
    </w:p>
    <w:tbl>
      <w:tblPr>
        <w:tblpPr w:leftFromText="180" w:rightFromText="180" w:vertAnchor="page" w:horzAnchor="margin" w:tblpXSpec="right" w:tblpY="12031"/>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4F4782" w:rsidRPr="00E049DB" w:rsidTr="004F4782">
        <w:trPr>
          <w:tblCellSpacing w:w="0" w:type="dxa"/>
        </w:trPr>
        <w:tc>
          <w:tcPr>
            <w:tcW w:w="0" w:type="auto"/>
            <w:shd w:val="clear" w:color="auto" w:fill="FFFFFF"/>
            <w:vAlign w:val="center"/>
          </w:tcPr>
          <w:p w:rsidR="004F4782" w:rsidRPr="00E049DB" w:rsidRDefault="004F4782" w:rsidP="004F4782">
            <w:pPr>
              <w:jc w:val="right"/>
              <w:rPr>
                <w:rFonts w:ascii="Arial" w:eastAsia="Times New Roman" w:hAnsi="Arial" w:cs="Arial"/>
                <w:color w:val="000000"/>
                <w:sz w:val="21"/>
                <w:szCs w:val="21"/>
                <w:lang w:bidi="he-IL"/>
              </w:rPr>
            </w:pPr>
          </w:p>
        </w:tc>
      </w:tr>
      <w:tr w:rsidR="004F4782" w:rsidRPr="00E049DB" w:rsidTr="004F4782">
        <w:trPr>
          <w:tblCellSpacing w:w="0" w:type="dxa"/>
        </w:trPr>
        <w:tc>
          <w:tcPr>
            <w:tcW w:w="0" w:type="auto"/>
            <w:shd w:val="clear" w:color="auto" w:fill="FFFFFF"/>
            <w:vAlign w:val="center"/>
          </w:tcPr>
          <w:p w:rsidR="004F4782" w:rsidRPr="00E049DB" w:rsidRDefault="004F4782" w:rsidP="004F4782">
            <w:pPr>
              <w:jc w:val="right"/>
              <w:rPr>
                <w:rFonts w:ascii="Arial" w:eastAsia="Times New Roman" w:hAnsi="Arial" w:cs="Arial"/>
                <w:color w:val="000000"/>
                <w:sz w:val="21"/>
                <w:szCs w:val="21"/>
                <w:lang w:bidi="he-IL"/>
              </w:rPr>
            </w:pPr>
          </w:p>
        </w:tc>
      </w:tr>
      <w:tr w:rsidR="004F4782" w:rsidRPr="00E049DB" w:rsidTr="004F4782">
        <w:trPr>
          <w:tblCellSpacing w:w="0" w:type="dxa"/>
        </w:trPr>
        <w:tc>
          <w:tcPr>
            <w:tcW w:w="0" w:type="auto"/>
            <w:shd w:val="clear" w:color="auto" w:fill="FFFFFF"/>
            <w:vAlign w:val="center"/>
          </w:tcPr>
          <w:p w:rsidR="004F4782" w:rsidRPr="00E049DB" w:rsidRDefault="004F4782" w:rsidP="004F4782">
            <w:pPr>
              <w:jc w:val="right"/>
              <w:rPr>
                <w:rFonts w:ascii="Arial" w:eastAsia="Times New Roman" w:hAnsi="Arial" w:cs="Arial"/>
                <w:color w:val="000000"/>
                <w:sz w:val="21"/>
                <w:szCs w:val="21"/>
                <w:lang w:bidi="he-IL"/>
              </w:rPr>
            </w:pPr>
          </w:p>
        </w:tc>
      </w:tr>
      <w:tr w:rsidR="004F4782" w:rsidRPr="00E049DB" w:rsidTr="004F4782">
        <w:trPr>
          <w:tblCellSpacing w:w="0" w:type="dxa"/>
        </w:trPr>
        <w:tc>
          <w:tcPr>
            <w:tcW w:w="0" w:type="auto"/>
            <w:shd w:val="clear" w:color="auto" w:fill="FFFFFF"/>
            <w:vAlign w:val="center"/>
          </w:tcPr>
          <w:p w:rsidR="004F4782" w:rsidRPr="00E049DB" w:rsidRDefault="004F4782" w:rsidP="004F4782">
            <w:pPr>
              <w:jc w:val="right"/>
              <w:rPr>
                <w:rFonts w:ascii="Arial" w:eastAsia="Times New Roman" w:hAnsi="Arial" w:cs="Arial"/>
                <w:color w:val="000000"/>
                <w:sz w:val="21"/>
                <w:szCs w:val="21"/>
                <w:lang w:bidi="he-IL"/>
              </w:rPr>
            </w:pPr>
          </w:p>
        </w:tc>
      </w:tr>
    </w:tbl>
    <w:p w:rsidR="004F4782" w:rsidRDefault="004F4782" w:rsidP="004F4782">
      <w:pPr>
        <w:rPr>
          <w:rFonts w:ascii="Times New Roman" w:eastAsia="Times New Roman" w:hAnsi="Times New Roman" w:cs="David"/>
          <w:color w:val="0331B3"/>
          <w:sz w:val="26"/>
          <w:szCs w:val="26"/>
          <w:rtl/>
          <w:lang w:bidi="he-IL"/>
        </w:rPr>
      </w:pPr>
    </w:p>
    <w:p w:rsidR="003365D2" w:rsidRDefault="003365D2" w:rsidP="004F4782">
      <w:pPr>
        <w:rPr>
          <w:rFonts w:ascii="Arial" w:hAnsi="Arial" w:cs="Arial"/>
          <w:color w:val="063A94"/>
          <w:sz w:val="35"/>
          <w:szCs w:val="35"/>
          <w:shd w:val="clear" w:color="auto" w:fill="B6D5F2"/>
          <w:rtl/>
          <w:lang w:bidi="he-IL"/>
        </w:rPr>
      </w:pPr>
    </w:p>
    <w:p w:rsidR="00501CC1" w:rsidRDefault="00501CC1" w:rsidP="004F4782">
      <w:pPr>
        <w:rPr>
          <w:rFonts w:ascii="Arial" w:hAnsi="Arial" w:cs="Arial"/>
          <w:color w:val="063A94"/>
          <w:sz w:val="35"/>
          <w:szCs w:val="35"/>
          <w:shd w:val="clear" w:color="auto" w:fill="B6D5F2"/>
          <w:rtl/>
        </w:rPr>
      </w:pPr>
      <w:r w:rsidRPr="00610FCA">
        <w:rPr>
          <w:rFonts w:ascii="Arial" w:hAnsi="Arial" w:cs="Arial"/>
          <w:color w:val="063A94"/>
          <w:sz w:val="35"/>
          <w:szCs w:val="35"/>
          <w:shd w:val="clear" w:color="auto" w:fill="B6D5F2"/>
          <w:rtl/>
          <w:lang w:bidi="he-IL"/>
        </w:rPr>
        <w:t>נר לרגלי דבריך ואור לנתיבתי</w:t>
      </w:r>
      <w:r w:rsidRPr="00610FCA">
        <w:rPr>
          <w:rFonts w:ascii="Arial" w:hAnsi="Arial" w:cs="Arial"/>
          <w:color w:val="063A94"/>
          <w:sz w:val="35"/>
          <w:szCs w:val="35"/>
          <w:shd w:val="clear" w:color="auto" w:fill="B6D5F2"/>
          <w:rtl/>
        </w:rPr>
        <w:t xml:space="preserve">, </w:t>
      </w:r>
      <w:r w:rsidRPr="00610FCA">
        <w:rPr>
          <w:rFonts w:ascii="Arial" w:hAnsi="Arial" w:cs="Arial"/>
          <w:color w:val="063A94"/>
          <w:sz w:val="35"/>
          <w:szCs w:val="35"/>
          <w:shd w:val="clear" w:color="auto" w:fill="B6D5F2"/>
          <w:rtl/>
          <w:lang w:bidi="he-IL"/>
        </w:rPr>
        <w:t>נר לרגלי דבריך ואור לנתיבתי נשבעתי ואקיימה לשמור משפטי צדקך נשבעתי ואקיימה לשמור משפטי צדקך</w:t>
      </w:r>
    </w:p>
    <w:p w:rsidR="00501CC1" w:rsidRDefault="00501CC1" w:rsidP="00501CC1">
      <w:pPr>
        <w:bidi/>
        <w:rPr>
          <w:rFonts w:ascii="Arial" w:hAnsi="Arial" w:cs="Arial"/>
          <w:color w:val="063A94"/>
          <w:sz w:val="35"/>
          <w:szCs w:val="35"/>
          <w:shd w:val="clear" w:color="auto" w:fill="B6D5F2"/>
          <w:rtl/>
        </w:rPr>
      </w:pPr>
    </w:p>
    <w:p w:rsidR="00501CC1" w:rsidRPr="00192E8D" w:rsidRDefault="00501CC1" w:rsidP="00501CC1">
      <w:pPr>
        <w:bidi/>
        <w:rPr>
          <w:rFonts w:ascii="Arial" w:hAnsi="Arial" w:cs="Arial"/>
          <w:color w:val="063A94"/>
          <w:sz w:val="45"/>
          <w:szCs w:val="45"/>
          <w:shd w:val="clear" w:color="auto" w:fill="B6D5F2"/>
          <w:rtl/>
        </w:rPr>
      </w:pPr>
    </w:p>
    <w:p w:rsidR="00501CC1" w:rsidRPr="003365D2" w:rsidRDefault="00501CC1" w:rsidP="00501CC1">
      <w:pPr>
        <w:bidi/>
        <w:rPr>
          <w:rFonts w:ascii="Verdana" w:hAnsi="Verdana"/>
          <w:color w:val="002060"/>
          <w:sz w:val="33"/>
          <w:szCs w:val="33"/>
          <w:shd w:val="clear" w:color="auto" w:fill="FFFFFF"/>
          <w:rtl/>
        </w:rPr>
      </w:pPr>
      <w:r w:rsidRPr="003365D2">
        <w:rPr>
          <w:rFonts w:ascii="Verdana" w:hAnsi="Verdana"/>
          <w:color w:val="002060"/>
          <w:sz w:val="33"/>
          <w:szCs w:val="33"/>
          <w:shd w:val="clear" w:color="auto" w:fill="FFFFFF"/>
          <w:rtl/>
          <w:lang w:bidi="he-IL"/>
        </w:rPr>
        <w:t>כאייל תערוג על אפיקי מים</w:t>
      </w:r>
      <w:r w:rsidRPr="003365D2">
        <w:rPr>
          <w:rFonts w:ascii="Verdana" w:hAnsi="Verdana"/>
          <w:color w:val="002060"/>
          <w:sz w:val="33"/>
          <w:szCs w:val="33"/>
          <w:shd w:val="clear" w:color="auto" w:fill="FFFFFF"/>
        </w:rPr>
        <w:t>,</w:t>
      </w:r>
      <w:r w:rsidRPr="003365D2">
        <w:rPr>
          <w:rFonts w:ascii="Verdana" w:hAnsi="Verdana"/>
          <w:color w:val="002060"/>
          <w:sz w:val="33"/>
          <w:szCs w:val="33"/>
        </w:rPr>
        <w:br/>
      </w:r>
      <w:r w:rsidRPr="003365D2">
        <w:rPr>
          <w:rFonts w:ascii="Verdana" w:hAnsi="Verdana"/>
          <w:color w:val="002060"/>
          <w:sz w:val="33"/>
          <w:szCs w:val="33"/>
          <w:shd w:val="clear" w:color="auto" w:fill="FFFFFF"/>
          <w:rtl/>
          <w:lang w:bidi="he-IL"/>
        </w:rPr>
        <w:t>כן נפשי תערוג אליך אלוקים</w:t>
      </w:r>
      <w:r w:rsidRPr="003365D2">
        <w:rPr>
          <w:rFonts w:ascii="Verdana" w:hAnsi="Verdana"/>
          <w:color w:val="002060"/>
          <w:sz w:val="33"/>
          <w:szCs w:val="33"/>
          <w:shd w:val="clear" w:color="auto" w:fill="FFFFFF"/>
        </w:rPr>
        <w:t>.</w:t>
      </w:r>
      <w:r w:rsidRPr="003365D2">
        <w:rPr>
          <w:rFonts w:ascii="Verdana" w:hAnsi="Verdana"/>
          <w:color w:val="002060"/>
          <w:sz w:val="33"/>
          <w:szCs w:val="33"/>
        </w:rPr>
        <w:br/>
      </w:r>
      <w:r w:rsidRPr="003365D2">
        <w:rPr>
          <w:rFonts w:ascii="Verdana" w:hAnsi="Verdana"/>
          <w:color w:val="002060"/>
          <w:sz w:val="33"/>
          <w:szCs w:val="33"/>
          <w:shd w:val="clear" w:color="auto" w:fill="FFFFFF"/>
          <w:rtl/>
          <w:lang w:bidi="he-IL"/>
        </w:rPr>
        <w:t>צמאה נפשי לאלוקים לקל חי</w:t>
      </w:r>
      <w:r w:rsidRPr="003365D2">
        <w:rPr>
          <w:rFonts w:ascii="Verdana" w:hAnsi="Verdana"/>
          <w:color w:val="002060"/>
          <w:sz w:val="33"/>
          <w:szCs w:val="33"/>
        </w:rPr>
        <w:br/>
      </w:r>
      <w:r w:rsidRPr="003365D2">
        <w:rPr>
          <w:rFonts w:ascii="Verdana" w:hAnsi="Verdana"/>
          <w:color w:val="002060"/>
          <w:sz w:val="33"/>
          <w:szCs w:val="33"/>
          <w:shd w:val="clear" w:color="auto" w:fill="FFFFFF"/>
          <w:rtl/>
          <w:lang w:bidi="he-IL"/>
        </w:rPr>
        <w:t>מתי אבוא ואראה פני אלוקים</w:t>
      </w:r>
      <w:r w:rsidRPr="003365D2">
        <w:rPr>
          <w:rFonts w:ascii="Verdana" w:hAnsi="Verdana"/>
          <w:color w:val="002060"/>
          <w:sz w:val="33"/>
          <w:szCs w:val="33"/>
          <w:shd w:val="clear" w:color="auto" w:fill="FFFFFF"/>
        </w:rPr>
        <w:t>.</w:t>
      </w:r>
      <w:r w:rsidRPr="003365D2">
        <w:rPr>
          <w:rFonts w:ascii="Verdana" w:hAnsi="Verdana"/>
          <w:color w:val="002060"/>
          <w:sz w:val="33"/>
          <w:szCs w:val="33"/>
        </w:rPr>
        <w:br/>
      </w:r>
      <w:r w:rsidRPr="003365D2">
        <w:rPr>
          <w:rFonts w:ascii="Verdana" w:hAnsi="Verdana"/>
          <w:color w:val="002060"/>
          <w:sz w:val="33"/>
          <w:szCs w:val="33"/>
          <w:shd w:val="clear" w:color="auto" w:fill="FFFFFF"/>
          <w:rtl/>
          <w:lang w:bidi="he-IL"/>
        </w:rPr>
        <w:t>הייתה לי דמעתי לחם יומם ולילה באמר אלי כל היום איה אלקיך</w:t>
      </w:r>
    </w:p>
    <w:p w:rsidR="00501CC1" w:rsidRDefault="00501CC1" w:rsidP="00501CC1">
      <w:pPr>
        <w:bidi/>
        <w:rPr>
          <w:rFonts w:ascii="Verdana" w:hAnsi="Verdana"/>
          <w:color w:val="000000"/>
          <w:sz w:val="23"/>
          <w:szCs w:val="23"/>
          <w:shd w:val="clear" w:color="auto" w:fill="FFFFFF"/>
          <w:rtl/>
        </w:rPr>
      </w:pPr>
    </w:p>
    <w:p w:rsidR="00BB6404" w:rsidRDefault="00BB6404" w:rsidP="00BB6404">
      <w:pPr>
        <w:pStyle w:val="NormalWeb"/>
        <w:shd w:val="clear" w:color="auto" w:fill="FFFFFF"/>
        <w:bidi/>
        <w:spacing w:before="0" w:beforeAutospacing="0" w:after="0" w:afterAutospacing="0" w:line="270" w:lineRule="atLeast"/>
        <w:ind w:left="1440"/>
        <w:rPr>
          <w:rFonts w:ascii="Tahoma" w:hAnsi="Tahoma" w:cs="Tahoma"/>
          <w:color w:val="333333"/>
          <w:sz w:val="32"/>
          <w:szCs w:val="32"/>
          <w:rtl/>
        </w:rPr>
      </w:pPr>
    </w:p>
    <w:p w:rsidR="00BB6404" w:rsidRDefault="00BB6404" w:rsidP="00BB6404">
      <w:pPr>
        <w:pStyle w:val="NormalWeb"/>
        <w:shd w:val="clear" w:color="auto" w:fill="FFFFFF"/>
        <w:bidi/>
        <w:spacing w:before="0" w:beforeAutospacing="0" w:after="0" w:afterAutospacing="0" w:line="270" w:lineRule="atLeast"/>
        <w:ind w:left="1440"/>
        <w:rPr>
          <w:rFonts w:ascii="Tahoma" w:hAnsi="Tahoma" w:cs="Tahoma"/>
          <w:color w:val="333333"/>
          <w:sz w:val="32"/>
          <w:szCs w:val="32"/>
          <w:rtl/>
        </w:rPr>
      </w:pPr>
    </w:p>
    <w:p w:rsidR="00BB6404" w:rsidRDefault="00BB6404" w:rsidP="00BB6404">
      <w:pPr>
        <w:pStyle w:val="NormalWeb"/>
        <w:shd w:val="clear" w:color="auto" w:fill="FFFFFF"/>
        <w:bidi/>
        <w:spacing w:before="0" w:beforeAutospacing="0" w:after="0" w:afterAutospacing="0" w:line="270" w:lineRule="atLeast"/>
        <w:ind w:left="1440"/>
        <w:rPr>
          <w:rFonts w:ascii="Tahoma" w:hAnsi="Tahoma" w:cs="Tahoma"/>
          <w:color w:val="333333"/>
          <w:sz w:val="32"/>
          <w:szCs w:val="32"/>
          <w:rtl/>
        </w:rPr>
      </w:pPr>
    </w:p>
    <w:p w:rsidR="00501CC1" w:rsidRPr="00486973" w:rsidRDefault="00C6013E" w:rsidP="00BB6404">
      <w:pPr>
        <w:pStyle w:val="NormalWeb"/>
        <w:shd w:val="clear" w:color="auto" w:fill="FFFFFF"/>
        <w:bidi/>
        <w:spacing w:before="0" w:beforeAutospacing="0" w:after="0" w:afterAutospacing="0" w:line="270" w:lineRule="atLeast"/>
        <w:ind w:left="1440"/>
        <w:rPr>
          <w:rFonts w:ascii="Tahoma" w:hAnsi="Tahoma" w:cs="Tahoma"/>
          <w:color w:val="333333"/>
          <w:sz w:val="32"/>
          <w:szCs w:val="32"/>
        </w:rPr>
      </w:pPr>
      <w:r>
        <w:rPr>
          <w:rFonts w:ascii="Arial" w:hAnsi="Arial" w:cs="Arial"/>
          <w:noProof/>
          <w:color w:val="063A94"/>
          <w:sz w:val="45"/>
          <w:szCs w:val="45"/>
          <w:shd w:val="clear" w:color="auto" w:fill="B6D5F2"/>
          <w:rtl/>
        </w:rPr>
        <w:drawing>
          <wp:anchor distT="0" distB="0" distL="114300" distR="114300" simplePos="0" relativeHeight="251668480" behindDoc="0" locked="0" layoutInCell="1" allowOverlap="1" wp14:anchorId="7616F15C" wp14:editId="69364ED4">
            <wp:simplePos x="0" y="0"/>
            <wp:positionH relativeFrom="margin">
              <wp:posOffset>0</wp:posOffset>
            </wp:positionH>
            <wp:positionV relativeFrom="paragraph">
              <wp:posOffset>8255</wp:posOffset>
            </wp:positionV>
            <wp:extent cx="2352547" cy="2164168"/>
            <wp:effectExtent l="171450" t="190500" r="162560" b="1790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לומדים-קריאה-בחדר-פולין-שנות-השלושים2.jpg"/>
                    <pic:cNvPicPr/>
                  </pic:nvPicPr>
                  <pic:blipFill>
                    <a:blip r:embed="rId32">
                      <a:extLst>
                        <a:ext uri="{28A0092B-C50C-407E-A947-70E740481C1C}">
                          <a14:useLocalDpi xmlns:a14="http://schemas.microsoft.com/office/drawing/2010/main" val="0"/>
                        </a:ext>
                      </a:extLst>
                    </a:blip>
                    <a:stretch>
                      <a:fillRect/>
                    </a:stretch>
                  </pic:blipFill>
                  <pic:spPr>
                    <a:xfrm rot="21052428">
                      <a:off x="0" y="0"/>
                      <a:ext cx="2352547" cy="2164168"/>
                    </a:xfrm>
                    <a:prstGeom prst="rect">
                      <a:avLst/>
                    </a:prstGeom>
                  </pic:spPr>
                </pic:pic>
              </a:graphicData>
            </a:graphic>
            <wp14:sizeRelH relativeFrom="page">
              <wp14:pctWidth>0</wp14:pctWidth>
            </wp14:sizeRelH>
            <wp14:sizeRelV relativeFrom="page">
              <wp14:pctHeight>0</wp14:pctHeight>
            </wp14:sizeRelV>
          </wp:anchor>
        </w:drawing>
      </w:r>
      <w:r w:rsidR="00501CC1" w:rsidRPr="00486973">
        <w:rPr>
          <w:rFonts w:ascii="Tahoma" w:hAnsi="Tahoma" w:cs="Tahoma"/>
          <w:color w:val="333333"/>
          <w:sz w:val="32"/>
          <w:szCs w:val="32"/>
          <w:rtl/>
        </w:rPr>
        <w:t>מִי הָאִישׁ הֶחָפֵץ חַיִּים אֹהֵב יָמִים לִרְאוֹת טוֹב</w:t>
      </w:r>
      <w:r w:rsidR="00501CC1" w:rsidRPr="00486973">
        <w:rPr>
          <w:rFonts w:ascii="Tahoma" w:hAnsi="Tahoma" w:cs="Tahoma"/>
          <w:color w:val="333333"/>
          <w:sz w:val="32"/>
          <w:szCs w:val="32"/>
        </w:rPr>
        <w:t>:</w:t>
      </w:r>
      <w:r w:rsidR="00501CC1" w:rsidRPr="00486973">
        <w:rPr>
          <w:rFonts w:ascii="Tahoma" w:hAnsi="Tahoma" w:cs="Tahoma"/>
          <w:color w:val="333333"/>
          <w:sz w:val="32"/>
          <w:szCs w:val="32"/>
        </w:rPr>
        <w:br/>
      </w:r>
      <w:r w:rsidR="00501CC1" w:rsidRPr="00486973">
        <w:rPr>
          <w:rFonts w:ascii="Tahoma" w:hAnsi="Tahoma" w:cs="Tahoma"/>
          <w:color w:val="333333"/>
          <w:sz w:val="32"/>
          <w:szCs w:val="32"/>
          <w:rtl/>
        </w:rPr>
        <w:t>נְצֹר לְשׁוֹנְךָ מֵרָע וּשְׂפָתֶיךָ מִדַּבֵּר מִרְמָה</w:t>
      </w:r>
      <w:r w:rsidR="00501CC1" w:rsidRPr="00486973">
        <w:rPr>
          <w:rFonts w:ascii="Tahoma" w:hAnsi="Tahoma" w:cs="Tahoma"/>
          <w:color w:val="333333"/>
          <w:sz w:val="32"/>
          <w:szCs w:val="32"/>
        </w:rPr>
        <w:t>:</w:t>
      </w:r>
      <w:r w:rsidR="00501CC1" w:rsidRPr="00486973">
        <w:rPr>
          <w:rFonts w:ascii="Tahoma" w:hAnsi="Tahoma" w:cs="Tahoma"/>
          <w:color w:val="333333"/>
          <w:sz w:val="32"/>
          <w:szCs w:val="32"/>
        </w:rPr>
        <w:br/>
      </w:r>
      <w:r w:rsidR="00501CC1" w:rsidRPr="00486973">
        <w:rPr>
          <w:rFonts w:ascii="Tahoma" w:hAnsi="Tahoma" w:cs="Tahoma"/>
          <w:color w:val="333333"/>
          <w:sz w:val="32"/>
          <w:szCs w:val="32"/>
          <w:rtl/>
        </w:rPr>
        <w:t>סוּר מֵרָע וַעֲשֵׂה טוֹב בַּקֵּשׁ שָׁלוֹם וְרָדְפֵהוּ</w:t>
      </w:r>
    </w:p>
    <w:p w:rsidR="00501CC1" w:rsidRDefault="00501CC1" w:rsidP="00501CC1">
      <w:pPr>
        <w:bidi/>
        <w:rPr>
          <w:b/>
          <w:bCs/>
          <w:sz w:val="42"/>
          <w:szCs w:val="42"/>
          <w:rtl/>
          <w:lang w:bidi="he-IL"/>
        </w:rPr>
      </w:pPr>
    </w:p>
    <w:p w:rsidR="00501CC1" w:rsidRDefault="00501CC1" w:rsidP="00501CC1">
      <w:pPr>
        <w:bidi/>
        <w:rPr>
          <w:rFonts w:ascii="Arial" w:hAnsi="Arial" w:cs="Arial"/>
          <w:color w:val="000000"/>
          <w:shd w:val="clear" w:color="auto" w:fill="FFFFFF"/>
          <w:rtl/>
        </w:rPr>
      </w:pPr>
    </w:p>
    <w:p w:rsidR="00501CC1" w:rsidRPr="00E049DB" w:rsidRDefault="00501CC1" w:rsidP="00501CC1">
      <w:pPr>
        <w:rPr>
          <w:rFonts w:ascii="Times New Roman" w:eastAsia="Times New Roman" w:hAnsi="Times New Roman" w:cs="Times New Roman"/>
          <w:sz w:val="24"/>
          <w:szCs w:val="24"/>
          <w:lang w:bidi="he-I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501CC1" w:rsidRPr="00E12664" w:rsidTr="00D62EBC">
        <w:trPr>
          <w:tblCellSpacing w:w="0" w:type="dxa"/>
        </w:trPr>
        <w:tc>
          <w:tcPr>
            <w:tcW w:w="0" w:type="auto"/>
            <w:shd w:val="clear" w:color="auto" w:fill="FFFFFF"/>
            <w:vAlign w:val="center"/>
          </w:tcPr>
          <w:p w:rsidR="00501CC1" w:rsidRPr="00E12664" w:rsidRDefault="00501CC1" w:rsidP="00D62EBC">
            <w:pPr>
              <w:bidi/>
              <w:jc w:val="both"/>
              <w:rPr>
                <w:rFonts w:ascii="Arial" w:eastAsia="Times New Roman" w:hAnsi="Arial" w:cs="Arial"/>
                <w:color w:val="000000"/>
                <w:sz w:val="21"/>
                <w:szCs w:val="21"/>
                <w:lang w:bidi="he-IL"/>
              </w:rPr>
            </w:pPr>
          </w:p>
        </w:tc>
      </w:tr>
      <w:tr w:rsidR="00501CC1" w:rsidRPr="00E12664" w:rsidTr="00D62EBC">
        <w:trPr>
          <w:tblCellSpacing w:w="0" w:type="dxa"/>
        </w:trPr>
        <w:tc>
          <w:tcPr>
            <w:tcW w:w="0" w:type="auto"/>
            <w:shd w:val="clear" w:color="auto" w:fill="FFFFFF"/>
            <w:vAlign w:val="center"/>
          </w:tcPr>
          <w:p w:rsidR="00501CC1" w:rsidRPr="00E12664" w:rsidRDefault="00501CC1" w:rsidP="00D62EBC">
            <w:pPr>
              <w:bidi/>
              <w:jc w:val="both"/>
              <w:rPr>
                <w:rFonts w:ascii="Arial" w:eastAsia="Times New Roman" w:hAnsi="Arial" w:cs="Arial"/>
                <w:color w:val="000000"/>
                <w:sz w:val="21"/>
                <w:szCs w:val="21"/>
                <w:lang w:bidi="he-IL"/>
              </w:rPr>
            </w:pPr>
          </w:p>
        </w:tc>
      </w:tr>
      <w:tr w:rsidR="00501CC1" w:rsidRPr="00E12664" w:rsidTr="00D62EBC">
        <w:trPr>
          <w:tblCellSpacing w:w="0" w:type="dxa"/>
        </w:trPr>
        <w:tc>
          <w:tcPr>
            <w:tcW w:w="0" w:type="auto"/>
            <w:shd w:val="clear" w:color="auto" w:fill="FFFFFF"/>
            <w:vAlign w:val="center"/>
          </w:tcPr>
          <w:p w:rsidR="00501CC1" w:rsidRPr="00E12664" w:rsidRDefault="00501CC1" w:rsidP="00D62EBC">
            <w:pPr>
              <w:bidi/>
              <w:jc w:val="both"/>
              <w:rPr>
                <w:rFonts w:ascii="Arial" w:eastAsia="Times New Roman" w:hAnsi="Arial" w:cs="Arial"/>
                <w:color w:val="000000"/>
                <w:sz w:val="21"/>
                <w:szCs w:val="21"/>
                <w:lang w:bidi="he-IL"/>
              </w:rPr>
            </w:pPr>
          </w:p>
        </w:tc>
      </w:tr>
    </w:tbl>
    <w:p w:rsidR="00501CC1" w:rsidRPr="00F0662E" w:rsidRDefault="00F5011F" w:rsidP="00F0662E">
      <w:pPr>
        <w:bidi/>
        <w:rPr>
          <w:rFonts w:ascii="Arial" w:hAnsi="Arial" w:cs="Arial"/>
          <w:b/>
          <w:bCs/>
          <w:color w:val="03485B" w:themeColor="text2" w:themeShade="BF"/>
          <w:sz w:val="30"/>
          <w:szCs w:val="30"/>
          <w:u w:val="single"/>
          <w:shd w:val="clear" w:color="auto" w:fill="FFFFFF"/>
          <w:rtl/>
          <w:lang w:bidi="he-IL"/>
        </w:rPr>
      </w:pPr>
      <w:r>
        <w:rPr>
          <w:rFonts w:ascii="Arial" w:hAnsi="Arial" w:cs="Arial"/>
          <w:noProof/>
          <w:color w:val="333333"/>
          <w:sz w:val="37"/>
          <w:szCs w:val="37"/>
          <w:lang w:bidi="he-IL"/>
        </w:rPr>
        <w:drawing>
          <wp:anchor distT="0" distB="0" distL="114300" distR="114300" simplePos="0" relativeHeight="251665408" behindDoc="0" locked="0" layoutInCell="1" allowOverlap="1" wp14:anchorId="25554BE2" wp14:editId="544CD96B">
            <wp:simplePos x="0" y="0"/>
            <wp:positionH relativeFrom="column">
              <wp:posOffset>466725</wp:posOffset>
            </wp:positionH>
            <wp:positionV relativeFrom="paragraph">
              <wp:posOffset>10160</wp:posOffset>
            </wp:positionV>
            <wp:extent cx="1790700" cy="2552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הרב קוק.jpg"/>
                    <pic:cNvPicPr/>
                  </pic:nvPicPr>
                  <pic:blipFill>
                    <a:blip r:embed="rId33">
                      <a:extLst>
                        <a:ext uri="{28A0092B-C50C-407E-A947-70E740481C1C}">
                          <a14:useLocalDpi xmlns:a14="http://schemas.microsoft.com/office/drawing/2010/main" val="0"/>
                        </a:ext>
                      </a:extLst>
                    </a:blip>
                    <a:stretch>
                      <a:fillRect/>
                    </a:stretch>
                  </pic:blipFill>
                  <pic:spPr>
                    <a:xfrm>
                      <a:off x="0" y="0"/>
                      <a:ext cx="1790700" cy="2552700"/>
                    </a:xfrm>
                    <a:prstGeom prst="rect">
                      <a:avLst/>
                    </a:prstGeom>
                  </pic:spPr>
                </pic:pic>
              </a:graphicData>
            </a:graphic>
            <wp14:sizeRelH relativeFrom="page">
              <wp14:pctWidth>0</wp14:pctWidth>
            </wp14:sizeRelH>
            <wp14:sizeRelV relativeFrom="page">
              <wp14:pctHeight>0</wp14:pctHeight>
            </wp14:sizeRelV>
          </wp:anchor>
        </w:drawing>
      </w:r>
      <w:r w:rsidR="00501CC1" w:rsidRPr="00F0662E">
        <w:rPr>
          <w:rFonts w:ascii="Arial" w:hAnsi="Arial" w:cs="Arial" w:hint="cs"/>
          <w:b/>
          <w:bCs/>
          <w:color w:val="03485B" w:themeColor="text2" w:themeShade="BF"/>
          <w:sz w:val="30"/>
          <w:szCs w:val="30"/>
          <w:u w:val="single"/>
          <w:shd w:val="clear" w:color="auto" w:fill="FFFFFF"/>
          <w:rtl/>
          <w:lang w:bidi="he-IL"/>
        </w:rPr>
        <w:t>כנפי הרוח</w:t>
      </w:r>
    </w:p>
    <w:p w:rsidR="00501CC1" w:rsidRPr="00F0662E" w:rsidRDefault="00501CC1" w:rsidP="00501CC1">
      <w:pPr>
        <w:pStyle w:val="Heading2"/>
        <w:bidi/>
        <w:rPr>
          <w:rFonts w:ascii="Arial" w:hAnsi="Arial" w:cs="Arial"/>
          <w:color w:val="03485B" w:themeColor="text2" w:themeShade="BF"/>
          <w:sz w:val="29"/>
          <w:szCs w:val="29"/>
        </w:rPr>
      </w:pPr>
      <w:r w:rsidRPr="00F0662E">
        <w:rPr>
          <w:rFonts w:ascii="Arial" w:hAnsi="Arial" w:cs="Arial"/>
          <w:b w:val="0"/>
          <w:bCs w:val="0"/>
          <w:color w:val="03485B" w:themeColor="text2" w:themeShade="BF"/>
          <w:sz w:val="29"/>
          <w:szCs w:val="29"/>
          <w:rtl/>
          <w:lang w:bidi="he-IL"/>
        </w:rPr>
        <w:t>בן אדם</w:t>
      </w:r>
      <w:r w:rsidRPr="00F0662E">
        <w:rPr>
          <w:rFonts w:ascii="Arial" w:hAnsi="Arial" w:cs="Arial"/>
          <w:b w:val="0"/>
          <w:bCs w:val="0"/>
          <w:color w:val="03485B" w:themeColor="text2" w:themeShade="BF"/>
          <w:sz w:val="29"/>
          <w:szCs w:val="29"/>
          <w:rtl/>
        </w:rPr>
        <w:t>, </w:t>
      </w:r>
      <w:r w:rsidRPr="00F0662E">
        <w:rPr>
          <w:rFonts w:ascii="Arial" w:hAnsi="Arial" w:cs="Arial"/>
          <w:b w:val="0"/>
          <w:bCs w:val="0"/>
          <w:color w:val="03485B" w:themeColor="text2" w:themeShade="BF"/>
          <w:sz w:val="29"/>
          <w:szCs w:val="29"/>
          <w:rtl/>
          <w:lang w:bidi="he-IL"/>
        </w:rPr>
        <w:t>עלה למעלה עלה</w:t>
      </w:r>
      <w:r w:rsidRPr="00F0662E">
        <w:rPr>
          <w:rFonts w:ascii="Arial" w:hAnsi="Arial" w:cs="Arial"/>
          <w:b w:val="0"/>
          <w:bCs w:val="0"/>
          <w:color w:val="03485B" w:themeColor="text2" w:themeShade="BF"/>
          <w:sz w:val="29"/>
          <w:szCs w:val="29"/>
          <w:rtl/>
        </w:rPr>
        <w:t>,</w:t>
      </w:r>
    </w:p>
    <w:p w:rsidR="00501CC1" w:rsidRPr="00F0662E" w:rsidRDefault="00501CC1" w:rsidP="00501CC1">
      <w:pPr>
        <w:pStyle w:val="Heading2"/>
        <w:bidi/>
        <w:rPr>
          <w:rFonts w:ascii="Arial" w:hAnsi="Arial" w:cs="Arial"/>
          <w:b w:val="0"/>
          <w:bCs w:val="0"/>
          <w:color w:val="03485B" w:themeColor="text2" w:themeShade="BF"/>
          <w:sz w:val="29"/>
          <w:szCs w:val="29"/>
          <w:rtl/>
        </w:rPr>
      </w:pPr>
      <w:r w:rsidRPr="00F0662E">
        <w:rPr>
          <w:rFonts w:ascii="Arial" w:hAnsi="Arial" w:cs="Arial"/>
          <w:b w:val="0"/>
          <w:bCs w:val="0"/>
          <w:color w:val="03485B" w:themeColor="text2" w:themeShade="BF"/>
          <w:sz w:val="29"/>
          <w:szCs w:val="29"/>
          <w:rtl/>
          <w:lang w:bidi="he-IL"/>
        </w:rPr>
        <w:t>כי כח עז לך</w:t>
      </w:r>
      <w:r w:rsidRPr="00F0662E">
        <w:rPr>
          <w:rFonts w:ascii="Arial" w:hAnsi="Arial" w:cs="Arial"/>
          <w:b w:val="0"/>
          <w:bCs w:val="0"/>
          <w:color w:val="03485B" w:themeColor="text2" w:themeShade="BF"/>
          <w:sz w:val="29"/>
          <w:szCs w:val="29"/>
          <w:rtl/>
        </w:rPr>
        <w:t>.</w:t>
      </w:r>
    </w:p>
    <w:p w:rsidR="00501CC1" w:rsidRPr="00F0662E" w:rsidRDefault="00501CC1" w:rsidP="00501CC1">
      <w:pPr>
        <w:pStyle w:val="Heading2"/>
        <w:bidi/>
        <w:rPr>
          <w:rFonts w:ascii="Arial" w:hAnsi="Arial" w:cs="Arial"/>
          <w:b w:val="0"/>
          <w:bCs w:val="0"/>
          <w:color w:val="03485B" w:themeColor="text2" w:themeShade="BF"/>
          <w:sz w:val="29"/>
          <w:szCs w:val="29"/>
          <w:rtl/>
        </w:rPr>
      </w:pPr>
      <w:r w:rsidRPr="00F0662E">
        <w:rPr>
          <w:rFonts w:ascii="Arial" w:hAnsi="Arial" w:cs="Arial"/>
          <w:b w:val="0"/>
          <w:bCs w:val="0"/>
          <w:color w:val="03485B" w:themeColor="text2" w:themeShade="BF"/>
          <w:sz w:val="29"/>
          <w:szCs w:val="29"/>
          <w:rtl/>
          <w:lang w:bidi="he-IL"/>
        </w:rPr>
        <w:t>יש לך כנפי רוח</w:t>
      </w:r>
      <w:r w:rsidRPr="00F0662E">
        <w:rPr>
          <w:rFonts w:ascii="Arial" w:hAnsi="Arial" w:cs="Arial"/>
          <w:b w:val="0"/>
          <w:bCs w:val="0"/>
          <w:color w:val="03485B" w:themeColor="text2" w:themeShade="BF"/>
          <w:sz w:val="29"/>
          <w:szCs w:val="29"/>
          <w:rtl/>
        </w:rPr>
        <w:t xml:space="preserve">, </w:t>
      </w:r>
      <w:r w:rsidRPr="00F0662E">
        <w:rPr>
          <w:rFonts w:ascii="Arial" w:hAnsi="Arial" w:cs="Arial"/>
          <w:b w:val="0"/>
          <w:bCs w:val="0"/>
          <w:color w:val="03485B" w:themeColor="text2" w:themeShade="BF"/>
          <w:sz w:val="29"/>
          <w:szCs w:val="29"/>
          <w:rtl/>
          <w:lang w:bidi="he-IL"/>
        </w:rPr>
        <w:t>כנפי נשרים אבירים</w:t>
      </w:r>
      <w:r w:rsidRPr="00F0662E">
        <w:rPr>
          <w:rFonts w:ascii="Arial" w:hAnsi="Arial" w:cs="Arial"/>
          <w:b w:val="0"/>
          <w:bCs w:val="0"/>
          <w:color w:val="03485B" w:themeColor="text2" w:themeShade="BF"/>
          <w:sz w:val="29"/>
          <w:szCs w:val="29"/>
          <w:rtl/>
        </w:rPr>
        <w:t>.</w:t>
      </w:r>
    </w:p>
    <w:p w:rsidR="00501CC1" w:rsidRPr="00F0662E" w:rsidRDefault="00501CC1" w:rsidP="00501CC1">
      <w:pPr>
        <w:pStyle w:val="Heading2"/>
        <w:bidi/>
        <w:rPr>
          <w:rFonts w:ascii="Arial" w:hAnsi="Arial" w:cs="Arial"/>
          <w:b w:val="0"/>
          <w:bCs w:val="0"/>
          <w:color w:val="03485B" w:themeColor="text2" w:themeShade="BF"/>
          <w:sz w:val="29"/>
          <w:szCs w:val="29"/>
          <w:rtl/>
        </w:rPr>
      </w:pPr>
      <w:r w:rsidRPr="00F0662E">
        <w:rPr>
          <w:rFonts w:ascii="Arial" w:hAnsi="Arial" w:cs="Arial"/>
          <w:b w:val="0"/>
          <w:bCs w:val="0"/>
          <w:color w:val="03485B" w:themeColor="text2" w:themeShade="BF"/>
          <w:sz w:val="29"/>
          <w:szCs w:val="29"/>
          <w:rtl/>
          <w:lang w:bidi="he-IL"/>
        </w:rPr>
        <w:t>אל תכחש בם פן יכחשו לך</w:t>
      </w:r>
      <w:r w:rsidRPr="00F0662E">
        <w:rPr>
          <w:rFonts w:ascii="Arial" w:hAnsi="Arial" w:cs="Arial"/>
          <w:b w:val="0"/>
          <w:bCs w:val="0"/>
          <w:color w:val="03485B" w:themeColor="text2" w:themeShade="BF"/>
          <w:sz w:val="29"/>
          <w:szCs w:val="29"/>
          <w:rtl/>
        </w:rPr>
        <w:t>.</w:t>
      </w:r>
    </w:p>
    <w:p w:rsidR="00501CC1" w:rsidRPr="00F0662E" w:rsidRDefault="00501CC1" w:rsidP="00501CC1">
      <w:pPr>
        <w:pStyle w:val="Heading2"/>
        <w:bidi/>
        <w:rPr>
          <w:rFonts w:ascii="Arial" w:hAnsi="Arial" w:cs="Arial"/>
          <w:b w:val="0"/>
          <w:bCs w:val="0"/>
          <w:color w:val="03485B" w:themeColor="text2" w:themeShade="BF"/>
          <w:sz w:val="29"/>
          <w:szCs w:val="29"/>
          <w:rtl/>
        </w:rPr>
      </w:pPr>
      <w:r w:rsidRPr="00F0662E">
        <w:rPr>
          <w:rFonts w:ascii="Arial" w:hAnsi="Arial" w:cs="Arial"/>
          <w:b w:val="0"/>
          <w:bCs w:val="0"/>
          <w:color w:val="03485B" w:themeColor="text2" w:themeShade="BF"/>
          <w:sz w:val="29"/>
          <w:szCs w:val="29"/>
          <w:rtl/>
          <w:lang w:bidi="he-IL"/>
        </w:rPr>
        <w:t xml:space="preserve">דרוש אותם </w:t>
      </w:r>
      <w:r w:rsidRPr="00F0662E">
        <w:rPr>
          <w:rFonts w:ascii="Arial" w:hAnsi="Arial" w:cs="Arial"/>
          <w:b w:val="0"/>
          <w:bCs w:val="0"/>
          <w:color w:val="03485B" w:themeColor="text2" w:themeShade="BF"/>
          <w:sz w:val="29"/>
          <w:szCs w:val="29"/>
          <w:rtl/>
        </w:rPr>
        <w:t xml:space="preserve">- </w:t>
      </w:r>
      <w:r w:rsidRPr="00F0662E">
        <w:rPr>
          <w:rFonts w:ascii="Arial" w:hAnsi="Arial" w:cs="Arial"/>
          <w:b w:val="0"/>
          <w:bCs w:val="0"/>
          <w:color w:val="03485B" w:themeColor="text2" w:themeShade="BF"/>
          <w:sz w:val="29"/>
          <w:szCs w:val="29"/>
          <w:rtl/>
          <w:lang w:bidi="he-IL"/>
        </w:rPr>
        <w:t>וימצא לך מיד</w:t>
      </w:r>
      <w:r w:rsidRPr="00F0662E">
        <w:rPr>
          <w:rFonts w:ascii="Arial" w:hAnsi="Arial" w:cs="Arial"/>
          <w:b w:val="0"/>
          <w:bCs w:val="0"/>
          <w:color w:val="03485B" w:themeColor="text2" w:themeShade="BF"/>
          <w:sz w:val="29"/>
          <w:szCs w:val="29"/>
          <w:rtl/>
        </w:rPr>
        <w:t>.</w:t>
      </w:r>
    </w:p>
    <w:p w:rsidR="00501CC1" w:rsidRPr="00F0662E" w:rsidRDefault="00501CC1" w:rsidP="00501CC1">
      <w:pPr>
        <w:pStyle w:val="Heading2"/>
        <w:bidi/>
        <w:rPr>
          <w:rFonts w:ascii="Arial" w:hAnsi="Arial" w:cs="Arial"/>
          <w:b w:val="0"/>
          <w:bCs w:val="0"/>
          <w:color w:val="03485B" w:themeColor="text2" w:themeShade="BF"/>
          <w:sz w:val="29"/>
          <w:szCs w:val="29"/>
          <w:rtl/>
        </w:rPr>
      </w:pPr>
      <w:r w:rsidRPr="00F0662E">
        <w:rPr>
          <w:rFonts w:ascii="Arial" w:hAnsi="Arial" w:cs="Arial"/>
          <w:b w:val="0"/>
          <w:bCs w:val="0"/>
          <w:color w:val="03485B" w:themeColor="text2" w:themeShade="BF"/>
          <w:sz w:val="29"/>
          <w:szCs w:val="29"/>
          <w:rtl/>
        </w:rPr>
        <w:t>(</w:t>
      </w:r>
      <w:r w:rsidRPr="00F0662E">
        <w:rPr>
          <w:rFonts w:ascii="Arial" w:hAnsi="Arial" w:cs="Arial"/>
          <w:b w:val="0"/>
          <w:bCs w:val="0"/>
          <w:color w:val="03485B" w:themeColor="text2" w:themeShade="BF"/>
          <w:sz w:val="29"/>
          <w:szCs w:val="29"/>
          <w:rtl/>
          <w:lang w:bidi="he-IL"/>
        </w:rPr>
        <w:t>אורות הקודש</w:t>
      </w:r>
      <w:r w:rsidRPr="00F0662E">
        <w:rPr>
          <w:rFonts w:ascii="Arial" w:hAnsi="Arial" w:cs="Arial"/>
          <w:b w:val="0"/>
          <w:bCs w:val="0"/>
          <w:color w:val="03485B" w:themeColor="text2" w:themeShade="BF"/>
          <w:sz w:val="29"/>
          <w:szCs w:val="29"/>
          <w:rtl/>
        </w:rPr>
        <w:t xml:space="preserve">, </w:t>
      </w:r>
      <w:r w:rsidRPr="00F0662E">
        <w:rPr>
          <w:rFonts w:ascii="Arial" w:hAnsi="Arial" w:cs="Arial"/>
          <w:b w:val="0"/>
          <w:bCs w:val="0"/>
          <w:color w:val="03485B" w:themeColor="text2" w:themeShade="BF"/>
          <w:sz w:val="29"/>
          <w:szCs w:val="29"/>
          <w:rtl/>
          <w:lang w:bidi="he-IL"/>
        </w:rPr>
        <w:t>הרב קוק</w:t>
      </w:r>
      <w:r w:rsidRPr="00F0662E">
        <w:rPr>
          <w:rFonts w:ascii="Arial" w:hAnsi="Arial" w:cs="Arial"/>
          <w:b w:val="0"/>
          <w:bCs w:val="0"/>
          <w:color w:val="03485B" w:themeColor="text2" w:themeShade="BF"/>
          <w:sz w:val="29"/>
          <w:szCs w:val="29"/>
          <w:rtl/>
        </w:rPr>
        <w:t>).</w:t>
      </w:r>
    </w:p>
    <w:p w:rsidR="00BB6404" w:rsidRDefault="00BB6404" w:rsidP="00BB6404">
      <w:pPr>
        <w:bidi/>
        <w:rPr>
          <w:rtl/>
        </w:rPr>
      </w:pPr>
    </w:p>
    <w:p w:rsidR="00A80B5E" w:rsidRDefault="00A80B5E" w:rsidP="00A80B5E">
      <w:pPr>
        <w:bidi/>
        <w:rPr>
          <w:b/>
          <w:bCs/>
          <w:sz w:val="32"/>
          <w:szCs w:val="32"/>
          <w:u w:val="single"/>
          <w:rtl/>
        </w:rPr>
      </w:pPr>
    </w:p>
    <w:p w:rsidR="00096132" w:rsidRPr="005D6F9F" w:rsidRDefault="00096132" w:rsidP="00096132">
      <w:pPr>
        <w:pStyle w:val="1"/>
        <w:rPr>
          <w:sz w:val="28"/>
          <w:szCs w:val="28"/>
          <w:rtl/>
        </w:rPr>
      </w:pPr>
      <w:r w:rsidRPr="005D6F9F">
        <w:rPr>
          <w:sz w:val="28"/>
          <w:szCs w:val="28"/>
          <w:rtl/>
        </w:rPr>
        <w:t>היהודי הקדוש מפשיסחא היה אומר:</w:t>
      </w:r>
    </w:p>
    <w:p w:rsidR="00096132" w:rsidRPr="005D6F9F" w:rsidRDefault="00096132" w:rsidP="00096132">
      <w:pPr>
        <w:pStyle w:val="1"/>
        <w:rPr>
          <w:sz w:val="28"/>
          <w:szCs w:val="28"/>
          <w:rtl/>
        </w:rPr>
      </w:pPr>
      <w:r w:rsidRPr="005D6F9F">
        <w:rPr>
          <w:sz w:val="28"/>
          <w:szCs w:val="28"/>
          <w:rtl/>
        </w:rPr>
        <w:t>כדאי וראוי שיהא דן את כל האדם לכף זכות. ממה נפשך: אם ההוא באמת חף מכל חטא ועוון ולא עשה רעה – הרי שלימוד כף זכות היה מעשה נכון ומכוון אל האמת.</w:t>
      </w:r>
    </w:p>
    <w:p w:rsidR="00096132" w:rsidRPr="005D6F9F" w:rsidRDefault="00096132" w:rsidP="00096132">
      <w:pPr>
        <w:pStyle w:val="1"/>
        <w:rPr>
          <w:sz w:val="28"/>
          <w:szCs w:val="28"/>
          <w:rtl/>
        </w:rPr>
      </w:pPr>
      <w:r w:rsidRPr="005D6F9F">
        <w:rPr>
          <w:sz w:val="28"/>
          <w:szCs w:val="28"/>
          <w:rtl/>
        </w:rPr>
        <w:t>אלא מה, שמא היה ההוא באמת אשם – הרי גם בזה אין אסון איך שלא יהיה – קיים אדם בינתיים את המצווה של " והווה דן את כל האדם לכף זכות" (אבות א' ו').</w:t>
      </w:r>
    </w:p>
    <w:p w:rsidR="00096132" w:rsidRDefault="003365D2" w:rsidP="00096132">
      <w:pPr>
        <w:pStyle w:val="1"/>
        <w:rPr>
          <w:sz w:val="28"/>
          <w:szCs w:val="28"/>
          <w:rtl/>
        </w:rPr>
      </w:pPr>
      <w:r>
        <w:rPr>
          <w:noProof/>
          <w:rtl/>
        </w:rPr>
        <w:drawing>
          <wp:anchor distT="0" distB="0" distL="114300" distR="114300" simplePos="0" relativeHeight="251664384" behindDoc="0" locked="0" layoutInCell="1" allowOverlap="1" wp14:anchorId="5A2B1A64" wp14:editId="42A05641">
            <wp:simplePos x="0" y="0"/>
            <wp:positionH relativeFrom="column">
              <wp:posOffset>-828675</wp:posOffset>
            </wp:positionH>
            <wp:positionV relativeFrom="paragraph">
              <wp:posOffset>194310</wp:posOffset>
            </wp:positionV>
            <wp:extent cx="2914650" cy="2185988"/>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בית הכנסת בו התפלל היהודי הקדוש מפשיסחא 1.jpg"/>
                    <pic:cNvPicPr/>
                  </pic:nvPicPr>
                  <pic:blipFill>
                    <a:blip r:embed="rId34" cstate="print">
                      <a:extLst>
                        <a:ext uri="{28A0092B-C50C-407E-A947-70E740481C1C}">
                          <a14:useLocalDpi xmlns:a14="http://schemas.microsoft.com/office/drawing/2010/main" val="0"/>
                        </a:ext>
                      </a:extLst>
                    </a:blip>
                    <a:stretch>
                      <a:fillRect/>
                    </a:stretch>
                  </pic:blipFill>
                  <pic:spPr>
                    <a:xfrm flipH="1">
                      <a:off x="0" y="0"/>
                      <a:ext cx="2914650" cy="2185988"/>
                    </a:xfrm>
                    <a:prstGeom prst="rect">
                      <a:avLst/>
                    </a:prstGeom>
                  </pic:spPr>
                </pic:pic>
              </a:graphicData>
            </a:graphic>
            <wp14:sizeRelH relativeFrom="page">
              <wp14:pctWidth>0</wp14:pctWidth>
            </wp14:sizeRelH>
            <wp14:sizeRelV relativeFrom="page">
              <wp14:pctHeight>0</wp14:pctHeight>
            </wp14:sizeRelV>
          </wp:anchor>
        </w:drawing>
      </w:r>
      <w:r w:rsidR="00096132" w:rsidRPr="005D6F9F">
        <w:rPr>
          <w:sz w:val="28"/>
          <w:szCs w:val="28"/>
          <w:rtl/>
        </w:rPr>
        <w:t xml:space="preserve">כנגד זה, אם מדברים על הזולת רעה, הרי בכל מקרה ואופן מעשה רע הוא, ממה נפשך: אם ההוא חף מפשע – הרי הוציאו עליו שם רע, והיא עברה חמורה. ואם אפילו ההוא חטא </w:t>
      </w:r>
      <w:r w:rsidR="00096132" w:rsidRPr="005D6F9F">
        <w:rPr>
          <w:rFonts w:hint="cs"/>
          <w:sz w:val="28"/>
          <w:szCs w:val="28"/>
          <w:rtl/>
        </w:rPr>
        <w:t>ו</w:t>
      </w:r>
      <w:r w:rsidR="00096132" w:rsidRPr="005D6F9F">
        <w:rPr>
          <w:sz w:val="28"/>
          <w:szCs w:val="28"/>
          <w:rtl/>
        </w:rPr>
        <w:t>הוא אשם – הרי עדיין עוברים על דברי המשנה, הדורשת לדון כל אדם לכף זכות...</w:t>
      </w:r>
    </w:p>
    <w:p w:rsidR="005A068D" w:rsidRDefault="005A068D" w:rsidP="00096132">
      <w:pPr>
        <w:pStyle w:val="1"/>
        <w:rPr>
          <w:sz w:val="28"/>
          <w:szCs w:val="28"/>
          <w:rtl/>
        </w:rPr>
      </w:pPr>
    </w:p>
    <w:p w:rsidR="005A068D" w:rsidRPr="005D6F9F" w:rsidRDefault="005A068D" w:rsidP="005A068D">
      <w:pPr>
        <w:pStyle w:val="1"/>
        <w:ind w:left="6480" w:firstLine="720"/>
        <w:rPr>
          <w:sz w:val="28"/>
          <w:szCs w:val="28"/>
          <w:rtl/>
        </w:rPr>
      </w:pPr>
      <w:r>
        <w:rPr>
          <w:rFonts w:hint="cs"/>
          <w:sz w:val="28"/>
          <w:szCs w:val="28"/>
          <w:rtl/>
        </w:rPr>
        <w:t>בית כנסת בפשיסחא</w:t>
      </w:r>
    </w:p>
    <w:p w:rsidR="00C31336" w:rsidRDefault="00C31336" w:rsidP="00A80B5E">
      <w:pPr>
        <w:bidi/>
        <w:rPr>
          <w:rFonts w:cs="David"/>
          <w:color w:val="4A4502"/>
          <w:sz w:val="34"/>
          <w:szCs w:val="34"/>
          <w:shd w:val="clear" w:color="auto" w:fill="F6F5ED"/>
          <w:rtl/>
          <w:lang w:bidi="he-IL"/>
        </w:rPr>
      </w:pPr>
    </w:p>
    <w:p w:rsidR="00B15F5D" w:rsidRDefault="00B15F5D" w:rsidP="00C31336">
      <w:pPr>
        <w:bidi/>
        <w:rPr>
          <w:rFonts w:cs="David"/>
          <w:color w:val="4A4502"/>
          <w:sz w:val="34"/>
          <w:szCs w:val="34"/>
          <w:shd w:val="clear" w:color="auto" w:fill="F6F5ED"/>
          <w:rtl/>
          <w:lang w:bidi="he-IL"/>
        </w:rPr>
      </w:pPr>
    </w:p>
    <w:p w:rsidR="00B15F5D" w:rsidRDefault="00B15F5D" w:rsidP="00B15F5D">
      <w:pPr>
        <w:bidi/>
        <w:rPr>
          <w:rFonts w:cs="David"/>
          <w:color w:val="4A4502"/>
          <w:sz w:val="34"/>
          <w:szCs w:val="34"/>
          <w:shd w:val="clear" w:color="auto" w:fill="F6F5ED"/>
          <w:rtl/>
          <w:lang w:bidi="he-IL"/>
        </w:rPr>
      </w:pPr>
    </w:p>
    <w:p w:rsidR="00B15F5D" w:rsidRDefault="00B15F5D" w:rsidP="00B15F5D">
      <w:pPr>
        <w:bidi/>
        <w:rPr>
          <w:rFonts w:cs="David"/>
          <w:color w:val="4A4502"/>
          <w:sz w:val="34"/>
          <w:szCs w:val="34"/>
          <w:shd w:val="clear" w:color="auto" w:fill="F6F5ED"/>
          <w:rtl/>
          <w:lang w:bidi="he-IL"/>
        </w:rPr>
      </w:pPr>
    </w:p>
    <w:p w:rsidR="00BB6404" w:rsidRDefault="00BB6404" w:rsidP="00B15F5D">
      <w:pPr>
        <w:bidi/>
        <w:rPr>
          <w:rFonts w:cs="David"/>
          <w:color w:val="4A4502"/>
          <w:sz w:val="34"/>
          <w:szCs w:val="34"/>
          <w:shd w:val="clear" w:color="auto" w:fill="F6F5ED"/>
          <w:rtl/>
        </w:rPr>
      </w:pPr>
      <w:r w:rsidRPr="00276F38">
        <w:rPr>
          <w:rFonts w:cs="David" w:hint="cs"/>
          <w:color w:val="4A4502"/>
          <w:sz w:val="34"/>
          <w:szCs w:val="34"/>
          <w:shd w:val="clear" w:color="auto" w:fill="F6F5ED"/>
          <w:rtl/>
          <w:lang w:bidi="he-IL"/>
        </w:rPr>
        <w:t>אִם אֶשְׁכָּחֵךְ יְרוּשָׁלִָם תִּשְׁכַּח יְמִינִי</w:t>
      </w:r>
      <w:r w:rsidRPr="00276F38">
        <w:rPr>
          <w:rFonts w:cs="David" w:hint="cs"/>
          <w:color w:val="4A4502"/>
          <w:sz w:val="34"/>
          <w:szCs w:val="34"/>
          <w:shd w:val="clear" w:color="auto" w:fill="F6F5ED"/>
        </w:rPr>
        <w:t>,</w:t>
      </w:r>
      <w:r w:rsidRPr="00276F38">
        <w:rPr>
          <w:rFonts w:cs="David" w:hint="cs"/>
          <w:color w:val="4A4502"/>
          <w:sz w:val="34"/>
          <w:szCs w:val="34"/>
        </w:rPr>
        <w:br/>
      </w:r>
      <w:r w:rsidRPr="00276F38">
        <w:rPr>
          <w:rFonts w:cs="David" w:hint="cs"/>
          <w:color w:val="4A4502"/>
          <w:sz w:val="34"/>
          <w:szCs w:val="34"/>
          <w:shd w:val="clear" w:color="auto" w:fill="F6F5ED"/>
          <w:rtl/>
          <w:lang w:bidi="he-IL"/>
        </w:rPr>
        <w:t>תִּדְבַּק לְשׁוֹנִי לְחִכִּי אִם לֹא אֶזְכְּרֵכִי</w:t>
      </w:r>
      <w:r w:rsidRPr="00276F38">
        <w:rPr>
          <w:rFonts w:cs="David" w:hint="cs"/>
          <w:color w:val="4A4502"/>
          <w:sz w:val="34"/>
          <w:szCs w:val="34"/>
          <w:shd w:val="clear" w:color="auto" w:fill="F6F5ED"/>
        </w:rPr>
        <w:t>,</w:t>
      </w:r>
      <w:r w:rsidRPr="00276F38">
        <w:rPr>
          <w:rFonts w:cs="David" w:hint="cs"/>
          <w:color w:val="4A4502"/>
          <w:sz w:val="34"/>
          <w:szCs w:val="34"/>
        </w:rPr>
        <w:br/>
      </w:r>
      <w:r w:rsidRPr="00276F38">
        <w:rPr>
          <w:rFonts w:cs="David" w:hint="cs"/>
          <w:color w:val="4A4502"/>
          <w:sz w:val="34"/>
          <w:szCs w:val="34"/>
          <w:shd w:val="clear" w:color="auto" w:fill="F6F5ED"/>
          <w:rtl/>
          <w:lang w:bidi="he-IL"/>
        </w:rPr>
        <w:t>אִם לֹא אַעֲלֶה אֶת יְרוּשָׁלִַם עַל רֹאשׁ שִׂמְחָתִי</w:t>
      </w:r>
      <w:r w:rsidRPr="00276F38">
        <w:rPr>
          <w:rFonts w:cs="David" w:hint="cs"/>
          <w:color w:val="4A4502"/>
          <w:sz w:val="34"/>
          <w:szCs w:val="34"/>
          <w:shd w:val="clear" w:color="auto" w:fill="F6F5ED"/>
        </w:rPr>
        <w:t>.</w:t>
      </w:r>
    </w:p>
    <w:tbl>
      <w:tblPr>
        <w:tblpPr w:leftFromText="180" w:rightFromText="180" w:vertAnchor="text" w:horzAnchor="page" w:tblpX="2145" w:tblpY="2603"/>
        <w:tblW w:w="0" w:type="auto"/>
        <w:tblCellSpacing w:w="0" w:type="dxa"/>
        <w:shd w:val="clear" w:color="auto" w:fill="FFFFFF"/>
        <w:tblCellMar>
          <w:left w:w="0" w:type="dxa"/>
          <w:right w:w="0" w:type="dxa"/>
        </w:tblCellMar>
        <w:tblLook w:val="04A0" w:firstRow="1" w:lastRow="0" w:firstColumn="1" w:lastColumn="0" w:noHBand="0" w:noVBand="1"/>
      </w:tblPr>
      <w:tblGrid>
        <w:gridCol w:w="4155"/>
      </w:tblGrid>
      <w:tr w:rsidR="002A7DD4" w:rsidRPr="00694077" w:rsidTr="002A7DD4">
        <w:trPr>
          <w:tblCellSpacing w:w="0" w:type="dxa"/>
        </w:trPr>
        <w:tc>
          <w:tcPr>
            <w:tcW w:w="4155" w:type="dxa"/>
            <w:shd w:val="clear" w:color="auto" w:fill="FFFFFF"/>
            <w:vAlign w:val="center"/>
            <w:hideMark/>
          </w:tcPr>
          <w:p w:rsidR="002A7DD4" w:rsidRPr="00694077" w:rsidRDefault="002A7DD4" w:rsidP="002A7DD4">
            <w:pPr>
              <w:jc w:val="right"/>
              <w:rPr>
                <w:rFonts w:ascii="Arial" w:eastAsia="Times New Roman" w:hAnsi="Arial" w:cs="Arial"/>
                <w:color w:val="000000"/>
                <w:sz w:val="33"/>
                <w:szCs w:val="33"/>
                <w:lang w:bidi="he-IL"/>
              </w:rPr>
            </w:pPr>
            <w:r w:rsidRPr="00694077">
              <w:rPr>
                <w:rFonts w:ascii="Arial" w:eastAsia="Times New Roman" w:hAnsi="Arial" w:cs="Arial"/>
                <w:color w:val="000000"/>
                <w:sz w:val="33"/>
                <w:szCs w:val="33"/>
                <w:rtl/>
                <w:lang w:bidi="he-IL"/>
              </w:rPr>
              <w:t>המקום ירחם ירחם עליהם</w:t>
            </w:r>
          </w:p>
        </w:tc>
      </w:tr>
      <w:tr w:rsidR="002A7DD4" w:rsidRPr="00694077" w:rsidTr="002A7DD4">
        <w:trPr>
          <w:tblCellSpacing w:w="0" w:type="dxa"/>
        </w:trPr>
        <w:tc>
          <w:tcPr>
            <w:tcW w:w="4155" w:type="dxa"/>
            <w:shd w:val="clear" w:color="auto" w:fill="FFFFFF"/>
            <w:vAlign w:val="center"/>
            <w:hideMark/>
          </w:tcPr>
          <w:p w:rsidR="002A7DD4" w:rsidRPr="00694077" w:rsidRDefault="002A7DD4" w:rsidP="002A7DD4">
            <w:pPr>
              <w:jc w:val="right"/>
              <w:rPr>
                <w:rFonts w:ascii="Arial" w:eastAsia="Times New Roman" w:hAnsi="Arial" w:cs="Arial"/>
                <w:color w:val="000000"/>
                <w:sz w:val="33"/>
                <w:szCs w:val="33"/>
                <w:lang w:bidi="he-IL"/>
              </w:rPr>
            </w:pPr>
            <w:r w:rsidRPr="00694077">
              <w:rPr>
                <w:rFonts w:ascii="Arial" w:eastAsia="Times New Roman" w:hAnsi="Arial" w:cs="Arial"/>
                <w:color w:val="000000"/>
                <w:sz w:val="33"/>
                <w:szCs w:val="33"/>
                <w:rtl/>
                <w:lang w:bidi="he-IL"/>
              </w:rPr>
              <w:t>ויוציאם מצרה לרווחה</w:t>
            </w:r>
          </w:p>
        </w:tc>
      </w:tr>
      <w:tr w:rsidR="002A7DD4" w:rsidRPr="00694077" w:rsidTr="002A7DD4">
        <w:trPr>
          <w:tblCellSpacing w:w="0" w:type="dxa"/>
        </w:trPr>
        <w:tc>
          <w:tcPr>
            <w:tcW w:w="4155" w:type="dxa"/>
            <w:shd w:val="clear" w:color="auto" w:fill="FFFFFF"/>
            <w:vAlign w:val="center"/>
            <w:hideMark/>
          </w:tcPr>
          <w:p w:rsidR="002A7DD4" w:rsidRPr="00694077" w:rsidRDefault="002A7DD4" w:rsidP="002A7DD4">
            <w:pPr>
              <w:jc w:val="right"/>
              <w:rPr>
                <w:rFonts w:ascii="Arial" w:eastAsia="Times New Roman" w:hAnsi="Arial" w:cs="Arial"/>
                <w:color w:val="000000"/>
                <w:sz w:val="33"/>
                <w:szCs w:val="33"/>
                <w:lang w:bidi="he-IL"/>
              </w:rPr>
            </w:pPr>
            <w:r w:rsidRPr="00694077">
              <w:rPr>
                <w:rFonts w:ascii="Arial" w:eastAsia="Times New Roman" w:hAnsi="Arial" w:cs="Arial"/>
                <w:color w:val="000000"/>
                <w:sz w:val="33"/>
                <w:szCs w:val="33"/>
                <w:rtl/>
                <w:lang w:bidi="he-IL"/>
              </w:rPr>
              <w:t>ומאפלה לאורה,ומשיעבוד לגאולה</w:t>
            </w:r>
          </w:p>
        </w:tc>
      </w:tr>
      <w:tr w:rsidR="002A7DD4" w:rsidRPr="00694077" w:rsidTr="002A7DD4">
        <w:trPr>
          <w:tblCellSpacing w:w="0" w:type="dxa"/>
        </w:trPr>
        <w:tc>
          <w:tcPr>
            <w:tcW w:w="4155" w:type="dxa"/>
            <w:shd w:val="clear" w:color="auto" w:fill="FFFFFF"/>
            <w:vAlign w:val="center"/>
            <w:hideMark/>
          </w:tcPr>
          <w:p w:rsidR="002A7DD4" w:rsidRPr="00694077" w:rsidRDefault="002A7DD4" w:rsidP="002A7DD4">
            <w:pPr>
              <w:jc w:val="right"/>
              <w:rPr>
                <w:rFonts w:ascii="Arial" w:eastAsia="Times New Roman" w:hAnsi="Arial" w:cs="Arial"/>
                <w:color w:val="000000"/>
                <w:sz w:val="33"/>
                <w:szCs w:val="33"/>
                <w:lang w:bidi="he-IL"/>
              </w:rPr>
            </w:pPr>
            <w:r w:rsidRPr="00694077">
              <w:rPr>
                <w:rFonts w:ascii="Arial" w:eastAsia="Times New Roman" w:hAnsi="Arial" w:cs="Arial"/>
                <w:color w:val="000000"/>
                <w:sz w:val="33"/>
                <w:szCs w:val="33"/>
                <w:rtl/>
                <w:lang w:bidi="he-IL"/>
              </w:rPr>
              <w:t>השתא, בעגלא, ובזמן קריב</w:t>
            </w:r>
          </w:p>
        </w:tc>
      </w:tr>
    </w:tbl>
    <w:p w:rsidR="00BB6404" w:rsidRDefault="00BB6404" w:rsidP="00BB6404">
      <w:pPr>
        <w:bidi/>
        <w:rPr>
          <w:rtl/>
        </w:rPr>
      </w:pPr>
    </w:p>
    <w:tbl>
      <w:tblPr>
        <w:tblpPr w:leftFromText="180" w:rightFromText="180" w:vertAnchor="page" w:horzAnchor="margin" w:tblpXSpec="right" w:tblpY="7216"/>
        <w:tblW w:w="0" w:type="auto"/>
        <w:tblCellSpacing w:w="0" w:type="dxa"/>
        <w:shd w:val="clear" w:color="auto" w:fill="FFFFFF"/>
        <w:tblCellMar>
          <w:left w:w="0" w:type="dxa"/>
          <w:right w:w="0" w:type="dxa"/>
        </w:tblCellMar>
        <w:tblLook w:val="04A0" w:firstRow="1" w:lastRow="0" w:firstColumn="1" w:lastColumn="0" w:noHBand="0" w:noVBand="1"/>
      </w:tblPr>
      <w:tblGrid>
        <w:gridCol w:w="3635"/>
      </w:tblGrid>
      <w:tr w:rsidR="00B15F5D" w:rsidRPr="00F0662E" w:rsidTr="00B15F5D">
        <w:trPr>
          <w:tblCellSpacing w:w="0" w:type="dxa"/>
        </w:trPr>
        <w:tc>
          <w:tcPr>
            <w:tcW w:w="0" w:type="auto"/>
            <w:shd w:val="clear" w:color="auto" w:fill="FFFFFF"/>
            <w:vAlign w:val="center"/>
            <w:hideMark/>
          </w:tcPr>
          <w:p w:rsidR="00B15F5D" w:rsidRPr="00F0662E" w:rsidRDefault="00B15F5D" w:rsidP="00B15F5D">
            <w:pPr>
              <w:jc w:val="right"/>
              <w:rPr>
                <w:rFonts w:ascii="Arial" w:eastAsia="Times New Roman" w:hAnsi="Arial" w:cs="Arial"/>
                <w:color w:val="000000"/>
                <w:sz w:val="33"/>
                <w:szCs w:val="33"/>
                <w:lang w:bidi="he-IL"/>
              </w:rPr>
            </w:pPr>
            <w:r w:rsidRPr="00F0662E">
              <w:rPr>
                <w:rFonts w:ascii="Arial" w:eastAsia="Times New Roman" w:hAnsi="Arial" w:cs="Arial"/>
                <w:color w:val="000000"/>
                <w:sz w:val="33"/>
                <w:szCs w:val="33"/>
                <w:rtl/>
                <w:lang w:bidi="he-IL"/>
              </w:rPr>
              <w:t>אחינו כל בית ישראל</w:t>
            </w:r>
          </w:p>
        </w:tc>
      </w:tr>
      <w:tr w:rsidR="00B15F5D" w:rsidRPr="00F0662E" w:rsidTr="00B15F5D">
        <w:trPr>
          <w:tblCellSpacing w:w="0" w:type="dxa"/>
        </w:trPr>
        <w:tc>
          <w:tcPr>
            <w:tcW w:w="0" w:type="auto"/>
            <w:shd w:val="clear" w:color="auto" w:fill="FFFFFF"/>
            <w:vAlign w:val="center"/>
            <w:hideMark/>
          </w:tcPr>
          <w:p w:rsidR="00B15F5D" w:rsidRPr="00F0662E" w:rsidRDefault="00B15F5D" w:rsidP="00B15F5D">
            <w:pPr>
              <w:jc w:val="right"/>
              <w:rPr>
                <w:rFonts w:ascii="Arial" w:eastAsia="Times New Roman" w:hAnsi="Arial" w:cs="Arial"/>
                <w:color w:val="000000"/>
                <w:sz w:val="33"/>
                <w:szCs w:val="33"/>
                <w:lang w:bidi="he-IL"/>
              </w:rPr>
            </w:pPr>
            <w:r w:rsidRPr="00F0662E">
              <w:rPr>
                <w:rFonts w:ascii="Arial" w:eastAsia="Times New Roman" w:hAnsi="Arial" w:cs="Arial"/>
                <w:color w:val="000000"/>
                <w:sz w:val="33"/>
                <w:szCs w:val="33"/>
                <w:rtl/>
                <w:lang w:bidi="he-IL"/>
              </w:rPr>
              <w:t>אחינו כל בית ישראל</w:t>
            </w:r>
          </w:p>
        </w:tc>
      </w:tr>
      <w:tr w:rsidR="00B15F5D" w:rsidRPr="00F0662E" w:rsidTr="00B15F5D">
        <w:trPr>
          <w:tblCellSpacing w:w="0" w:type="dxa"/>
        </w:trPr>
        <w:tc>
          <w:tcPr>
            <w:tcW w:w="0" w:type="auto"/>
            <w:shd w:val="clear" w:color="auto" w:fill="FFFFFF"/>
            <w:vAlign w:val="center"/>
            <w:hideMark/>
          </w:tcPr>
          <w:p w:rsidR="00B15F5D" w:rsidRPr="00F0662E" w:rsidRDefault="00B15F5D" w:rsidP="00B15F5D">
            <w:pPr>
              <w:jc w:val="right"/>
              <w:rPr>
                <w:rFonts w:ascii="Arial" w:eastAsia="Times New Roman" w:hAnsi="Arial" w:cs="Arial"/>
                <w:color w:val="000000"/>
                <w:sz w:val="33"/>
                <w:szCs w:val="33"/>
                <w:lang w:bidi="he-IL"/>
              </w:rPr>
            </w:pPr>
            <w:r w:rsidRPr="00F0662E">
              <w:rPr>
                <w:rFonts w:ascii="Arial" w:eastAsia="Times New Roman" w:hAnsi="Arial" w:cs="Arial"/>
                <w:color w:val="000000"/>
                <w:sz w:val="33"/>
                <w:szCs w:val="33"/>
                <w:rtl/>
                <w:lang w:bidi="he-IL"/>
              </w:rPr>
              <w:t>הנתונים בצרה,בצרה ובשביה</w:t>
            </w:r>
          </w:p>
        </w:tc>
      </w:tr>
      <w:tr w:rsidR="00B15F5D" w:rsidRPr="00F0662E" w:rsidTr="00B15F5D">
        <w:trPr>
          <w:tblCellSpacing w:w="0" w:type="dxa"/>
        </w:trPr>
        <w:tc>
          <w:tcPr>
            <w:tcW w:w="0" w:type="auto"/>
            <w:shd w:val="clear" w:color="auto" w:fill="FFFFFF"/>
            <w:vAlign w:val="center"/>
            <w:hideMark/>
          </w:tcPr>
          <w:p w:rsidR="00B15F5D" w:rsidRPr="00F0662E" w:rsidRDefault="00B15F5D" w:rsidP="00B15F5D">
            <w:pPr>
              <w:jc w:val="right"/>
              <w:rPr>
                <w:rFonts w:ascii="Arial" w:eastAsia="Times New Roman" w:hAnsi="Arial" w:cs="Arial"/>
                <w:color w:val="000000"/>
                <w:sz w:val="33"/>
                <w:szCs w:val="33"/>
                <w:lang w:bidi="he-IL"/>
              </w:rPr>
            </w:pPr>
            <w:r w:rsidRPr="00F0662E">
              <w:rPr>
                <w:rFonts w:ascii="Arial" w:eastAsia="Times New Roman" w:hAnsi="Arial" w:cs="Arial"/>
                <w:color w:val="000000"/>
                <w:sz w:val="33"/>
                <w:szCs w:val="33"/>
                <w:rtl/>
                <w:lang w:bidi="he-IL"/>
              </w:rPr>
              <w:t>העומדים בין בים בין ביבשה</w:t>
            </w:r>
          </w:p>
        </w:tc>
      </w:tr>
    </w:tbl>
    <w:p w:rsidR="007D715E" w:rsidRDefault="007D715E">
      <w:pPr>
        <w:rPr>
          <w:rtl/>
        </w:rPr>
      </w:pPr>
      <w:r>
        <w:rPr>
          <w:rFonts w:cs="Times New Roman"/>
          <w:rtl/>
        </w:rPr>
        <w:br w:type="page"/>
      </w:r>
    </w:p>
    <w:p w:rsidR="00E30AEE" w:rsidRPr="00B33689" w:rsidRDefault="00E30AEE" w:rsidP="00B33689">
      <w:pPr>
        <w:pStyle w:val="1"/>
        <w:jc w:val="center"/>
        <w:rPr>
          <w:sz w:val="28"/>
          <w:szCs w:val="28"/>
          <w:u w:val="single"/>
          <w:rtl/>
        </w:rPr>
      </w:pPr>
      <w:r w:rsidRPr="00B33689">
        <w:rPr>
          <w:sz w:val="30"/>
          <w:szCs w:val="30"/>
          <w:u w:val="single"/>
          <w:rtl/>
        </w:rPr>
        <w:lastRenderedPageBreak/>
        <w:t>החוזה מלובלין</w:t>
      </w:r>
      <w:r w:rsidRPr="00B33689">
        <w:rPr>
          <w:rFonts w:hint="cs"/>
          <w:sz w:val="30"/>
          <w:szCs w:val="30"/>
          <w:u w:val="single"/>
          <w:rtl/>
        </w:rPr>
        <w:t xml:space="preserve"> והחסיד</w:t>
      </w:r>
    </w:p>
    <w:p w:rsidR="00B33689" w:rsidRDefault="00B33689" w:rsidP="00E30AEE">
      <w:pPr>
        <w:pStyle w:val="1"/>
        <w:rPr>
          <w:sz w:val="28"/>
          <w:szCs w:val="28"/>
          <w:rtl/>
        </w:rPr>
      </w:pPr>
    </w:p>
    <w:p w:rsidR="00E30AEE" w:rsidRDefault="00E30AEE" w:rsidP="00E30AEE">
      <w:pPr>
        <w:pStyle w:val="1"/>
        <w:rPr>
          <w:sz w:val="28"/>
          <w:szCs w:val="28"/>
          <w:rtl/>
        </w:rPr>
      </w:pPr>
      <w:r w:rsidRPr="00E30AEE">
        <w:rPr>
          <w:sz w:val="28"/>
          <w:szCs w:val="28"/>
          <w:rtl/>
        </w:rPr>
        <w:t>החוזה מלובלין היה כידוע חסיד גדול ויום אחד הגיע לבית הכנסת שלו מתנגד, הזמן הוא זמן של ראש השנה. נכנס המתנגד לבית הכנסת ורואה את כל החסידים רוקדים, שמחים. פונה המתנגד לחוזה מלובלין ואומר לו: כל מה ששמעתי עד עצם היום הזה, על החסידים חשבתי שזה לשון הרע. אומר לו החוזה מלובלין – וכי מה רע בזה? אומר לו המתנגד – אני יודע שאנחנו צריכים להיות עצובים מפני שגזר הדין עומד להחתם וכל הספרים פתוחים בעולם הבא ואנחנו נגזרים לחיים ולמוות וכאן חסידיך רוקדים.</w:t>
      </w:r>
    </w:p>
    <w:p w:rsidR="00E30AEE" w:rsidRPr="00E30AEE" w:rsidRDefault="00E30AEE" w:rsidP="00E30AEE">
      <w:pPr>
        <w:pStyle w:val="1"/>
        <w:rPr>
          <w:sz w:val="28"/>
          <w:szCs w:val="28"/>
        </w:rPr>
      </w:pPr>
    </w:p>
    <w:p w:rsidR="00E30AEE" w:rsidRPr="00E30AEE" w:rsidRDefault="00E30AEE" w:rsidP="00E30AEE">
      <w:pPr>
        <w:pStyle w:val="1"/>
        <w:rPr>
          <w:sz w:val="28"/>
          <w:szCs w:val="28"/>
          <w:rtl/>
        </w:rPr>
      </w:pPr>
      <w:r w:rsidRPr="00E30AEE">
        <w:rPr>
          <w:sz w:val="28"/>
          <w:szCs w:val="28"/>
          <w:rtl/>
        </w:rPr>
        <w:t>אומר לו החוזה מלובלין – שב! מכסה לו את עיניו ומעביר אותו לעולם הבא. רואה המתנגד את כל הספרים פתוחים ורואה בתוך הספרים הפתוחים חתימות של</w:t>
      </w:r>
      <w:r>
        <w:rPr>
          <w:sz w:val="28"/>
          <w:szCs w:val="28"/>
          <w:rtl/>
        </w:rPr>
        <w:t xml:space="preserve"> כל החסידים שרוקדים בבית הכנסת.</w:t>
      </w:r>
      <w:r>
        <w:rPr>
          <w:rFonts w:hint="cs"/>
          <w:sz w:val="28"/>
          <w:szCs w:val="28"/>
          <w:rtl/>
        </w:rPr>
        <w:t xml:space="preserve"> </w:t>
      </w:r>
      <w:r w:rsidRPr="00E30AEE">
        <w:rPr>
          <w:sz w:val="28"/>
          <w:szCs w:val="28"/>
          <w:rtl/>
        </w:rPr>
        <w:t>מחזיר אותו החוזה מלובלין אל החיים האלה, אל בית הכנסת.</w:t>
      </w:r>
    </w:p>
    <w:p w:rsidR="00E30AEE" w:rsidRPr="00E30AEE" w:rsidRDefault="00E30AEE" w:rsidP="00E30AEE">
      <w:pPr>
        <w:pStyle w:val="1"/>
        <w:rPr>
          <w:sz w:val="28"/>
          <w:szCs w:val="28"/>
          <w:rtl/>
        </w:rPr>
      </w:pPr>
      <w:r w:rsidRPr="00E30AEE">
        <w:rPr>
          <w:sz w:val="28"/>
          <w:szCs w:val="28"/>
          <w:rtl/>
        </w:rPr>
        <w:t>אומר לו המתנגד – ראה, כיצד הם יודעים? כיצד הם יודעים מה חתום להם למעלה?</w:t>
      </w:r>
      <w:r w:rsidRPr="00E30AEE">
        <w:rPr>
          <w:sz w:val="28"/>
          <w:szCs w:val="28"/>
          <w:rtl/>
        </w:rPr>
        <w:br/>
      </w:r>
    </w:p>
    <w:p w:rsidR="00E30AEE" w:rsidRPr="00E30AEE" w:rsidRDefault="00E30AEE" w:rsidP="00E30AEE">
      <w:pPr>
        <w:pStyle w:val="1"/>
        <w:rPr>
          <w:sz w:val="28"/>
          <w:szCs w:val="28"/>
          <w:rtl/>
        </w:rPr>
      </w:pPr>
      <w:r w:rsidRPr="00E30AEE">
        <w:rPr>
          <w:sz w:val="28"/>
          <w:szCs w:val="28"/>
          <w:rtl/>
        </w:rPr>
        <w:t>אומר לו החוזה מלובלין -</w:t>
      </w:r>
      <w:r w:rsidR="00CE10E5">
        <w:rPr>
          <w:rFonts w:hint="cs"/>
          <w:sz w:val="28"/>
          <w:szCs w:val="28"/>
          <w:rtl/>
        </w:rPr>
        <w:t xml:space="preserve"> </w:t>
      </w:r>
      <w:r w:rsidRPr="00E30AEE">
        <w:rPr>
          <w:sz w:val="28"/>
          <w:szCs w:val="28"/>
          <w:rtl/>
        </w:rPr>
        <w:t>והרי הם מרגישים.</w:t>
      </w:r>
    </w:p>
    <w:p w:rsidR="00E30AEE" w:rsidRPr="00E30AEE" w:rsidRDefault="00E30AEE" w:rsidP="00E30AEE">
      <w:pPr>
        <w:pStyle w:val="1"/>
        <w:rPr>
          <w:sz w:val="28"/>
          <w:szCs w:val="28"/>
          <w:rtl/>
        </w:rPr>
      </w:pPr>
      <w:r w:rsidRPr="00E30AEE">
        <w:rPr>
          <w:sz w:val="28"/>
          <w:szCs w:val="28"/>
          <w:rtl/>
        </w:rPr>
        <w:t>אם כך, זה שאני כל כך עצוב הוא אומר המתנגד, זה אומר שאני לא בודאי חתום בספר החיים לא ראיתי</w:t>
      </w:r>
      <w:r>
        <w:rPr>
          <w:rFonts w:hint="cs"/>
          <w:sz w:val="28"/>
          <w:szCs w:val="28"/>
          <w:rtl/>
        </w:rPr>
        <w:t xml:space="preserve"> </w:t>
      </w:r>
      <w:r w:rsidRPr="00E30AEE">
        <w:rPr>
          <w:sz w:val="28"/>
          <w:szCs w:val="28"/>
          <w:rtl/>
        </w:rPr>
        <w:t>את שמי שם. אנא עשה החוזה מלובלין שאני אוכל גם להצטרף ולרקוד.</w:t>
      </w:r>
    </w:p>
    <w:p w:rsidR="00E30AEE" w:rsidRDefault="00E30AEE" w:rsidP="00E30AEE">
      <w:pPr>
        <w:pStyle w:val="1"/>
        <w:rPr>
          <w:sz w:val="28"/>
          <w:szCs w:val="28"/>
          <w:rtl/>
        </w:rPr>
      </w:pPr>
      <w:r w:rsidRPr="00E30AEE">
        <w:rPr>
          <w:sz w:val="28"/>
          <w:szCs w:val="28"/>
          <w:rtl/>
        </w:rPr>
        <w:t>אמר לו החוזה מלובלין – זה תלוי בך. הרי לך שתי אפשרויות: ספר החיים וספר המוות. אתה רוצה לחיות, אתה רוצה לשמוח, קום ורקוד.</w:t>
      </w:r>
    </w:p>
    <w:p w:rsidR="007E7421" w:rsidRDefault="007E7421" w:rsidP="007E7421">
      <w:pPr>
        <w:pStyle w:val="1"/>
        <w:rPr>
          <w:sz w:val="28"/>
          <w:szCs w:val="28"/>
          <w:rtl/>
        </w:rPr>
      </w:pPr>
    </w:p>
    <w:p w:rsidR="00E30AEE" w:rsidRPr="00E30AEE" w:rsidRDefault="00E30AEE" w:rsidP="007E7421">
      <w:pPr>
        <w:pStyle w:val="1"/>
        <w:rPr>
          <w:sz w:val="28"/>
          <w:szCs w:val="28"/>
          <w:rtl/>
        </w:rPr>
      </w:pPr>
      <w:r w:rsidRPr="00E30AEE">
        <w:rPr>
          <w:sz w:val="28"/>
          <w:szCs w:val="28"/>
          <w:rtl/>
        </w:rPr>
        <w:t>קם המתנגד והפך לאחד החסידים הידועים.</w:t>
      </w:r>
    </w:p>
    <w:p w:rsidR="00E30AEE" w:rsidRDefault="00E30AEE" w:rsidP="00E30AEE">
      <w:pPr>
        <w:shd w:val="clear" w:color="auto" w:fill="FFFFFF"/>
        <w:bidi/>
        <w:spacing w:after="0" w:line="240" w:lineRule="auto"/>
        <w:jc w:val="both"/>
        <w:rPr>
          <w:rFonts w:ascii="Arial" w:eastAsia="Times New Roman" w:hAnsi="Arial" w:cs="Arial"/>
          <w:color w:val="000000"/>
          <w:sz w:val="24"/>
          <w:szCs w:val="24"/>
          <w:rtl/>
          <w:lang w:bidi="he-IL"/>
        </w:rPr>
      </w:pPr>
    </w:p>
    <w:p w:rsidR="00E30AEE" w:rsidRDefault="00E30AEE">
      <w:pPr>
        <w:rPr>
          <w:rFonts w:ascii="Arial" w:eastAsia="Times New Roman" w:hAnsi="Arial" w:cs="Arial"/>
          <w:color w:val="000000"/>
          <w:sz w:val="24"/>
          <w:szCs w:val="24"/>
          <w:rtl/>
          <w:lang w:bidi="he-IL"/>
        </w:rPr>
      </w:pPr>
      <w:r>
        <w:rPr>
          <w:rFonts w:ascii="Arial" w:eastAsia="Times New Roman" w:hAnsi="Arial" w:cs="Arial"/>
          <w:color w:val="000000"/>
          <w:sz w:val="24"/>
          <w:szCs w:val="24"/>
          <w:rtl/>
          <w:lang w:bidi="he-IL"/>
        </w:rPr>
        <w:br w:type="page"/>
      </w:r>
    </w:p>
    <w:p w:rsidR="007D715E" w:rsidRPr="002A7DD4" w:rsidRDefault="006F3B74" w:rsidP="006F3B74">
      <w:pPr>
        <w:bidi/>
        <w:rPr>
          <w:rFonts w:cs="David"/>
          <w:sz w:val="28"/>
          <w:szCs w:val="28"/>
          <w:rtl/>
          <w:lang w:bidi="he-IL"/>
        </w:rPr>
      </w:pPr>
      <w:r w:rsidRPr="002A7DD4">
        <w:rPr>
          <w:rFonts w:cs="David" w:hint="cs"/>
          <w:sz w:val="28"/>
          <w:szCs w:val="28"/>
          <w:rtl/>
          <w:lang w:bidi="he-IL"/>
        </w:rPr>
        <w:lastRenderedPageBreak/>
        <w:t xml:space="preserve">סיפור </w:t>
      </w:r>
      <w:r w:rsidRPr="002A7DD4">
        <w:rPr>
          <w:rFonts w:cs="David"/>
          <w:sz w:val="28"/>
          <w:szCs w:val="28"/>
          <w:rtl/>
          <w:lang w:bidi="he-IL"/>
        </w:rPr>
        <w:t>–</w:t>
      </w:r>
      <w:r w:rsidRPr="002A7DD4">
        <w:rPr>
          <w:rFonts w:cs="David" w:hint="cs"/>
          <w:sz w:val="28"/>
          <w:szCs w:val="28"/>
          <w:rtl/>
          <w:lang w:bidi="he-IL"/>
        </w:rPr>
        <w:t xml:space="preserve"> מסגולותיו של </w:t>
      </w:r>
      <w:r w:rsidR="007D715E" w:rsidRPr="002A7DD4">
        <w:rPr>
          <w:rFonts w:cs="David" w:hint="cs"/>
          <w:sz w:val="28"/>
          <w:szCs w:val="28"/>
          <w:rtl/>
          <w:lang w:bidi="he-IL"/>
        </w:rPr>
        <w:t xml:space="preserve">הבעש"ט </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תאניה ואניה בביתו של ר' יעקב. הבן היחיד בן השנתיים, מחמל עיני הוריו, שבק חיים לכל חי… האסון ניתך בפתע פתאום, פרח ענוג שנקטף באיבו</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שנים רבות ציפו ר' יעקב וזוגתו לפרי בטן. שנים ארוכות של צער וציפיה. עד שהגיעו אל</w:t>
      </w:r>
      <w:r w:rsidRPr="002A7DD4">
        <w:rPr>
          <w:rStyle w:val="apple-converted-space"/>
          <w:rFonts w:ascii="Arial" w:hAnsi="Arial" w:cs="David"/>
          <w:color w:val="333333"/>
          <w:sz w:val="28"/>
          <w:szCs w:val="28"/>
          <w:rtl/>
        </w:rPr>
        <w:t> </w:t>
      </w:r>
      <w:hyperlink r:id="rId35" w:tgtFrame="_blank" w:tooltip="הבעל שם טוב" w:history="1">
        <w:r w:rsidRPr="002A7DD4">
          <w:rPr>
            <w:rStyle w:val="Hyperlink"/>
            <w:rFonts w:ascii="Arial" w:hAnsi="Arial" w:cs="David"/>
            <w:color w:val="0052A3"/>
            <w:sz w:val="28"/>
            <w:szCs w:val="28"/>
            <w:rtl/>
          </w:rPr>
          <w:t>הבעל שם טוב</w:t>
        </w:r>
      </w:hyperlink>
      <w:r w:rsidRPr="002A7DD4">
        <w:rPr>
          <w:rStyle w:val="apple-converted-space"/>
          <w:rFonts w:ascii="Arial" w:hAnsi="Arial" w:cs="David"/>
          <w:color w:val="333333"/>
          <w:sz w:val="28"/>
          <w:szCs w:val="28"/>
        </w:rPr>
        <w:t> </w:t>
      </w:r>
      <w:r w:rsidRPr="002A7DD4">
        <w:rPr>
          <w:rFonts w:ascii="Arial" w:hAnsi="Arial" w:cs="David"/>
          <w:color w:val="333333"/>
          <w:sz w:val="28"/>
          <w:szCs w:val="28"/>
          <w:rtl/>
        </w:rPr>
        <w:t>הקדוש ושפכו לפניו לבם כמים. הצדיק ברך אותם, ולתקופת השנה נפקדו. הילד הרווה את הוריו רוב נחת; יפה תואר היה ופיקח שהפליא את כל רואיו. במלואת לו שנתיים נסעו אתו ההורים המאושרים לבעש"ט לקבל ברכתו של איש האלוקים. הצדיק האיר להם פנים, נטל את התינוק בזרועותיו, הביט בו בעיניו הקדושות אחר כך שילחם לדרכם</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בשובם הביתה מצאו כי בנם קודח, וטרם הספיקו לנקוף אצבע, החזיר את נשמתו ליוצרו</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אחרי ה"שבעה" נסעו ההורים הרצוצים שוב אל הבעש"ט. לבם השותת דם, ביקש הסבר… מילות נחמה שישקיטו מעט את מעינות הצער. הבעש"ט הקדוש ישב מול ההורים שעה קלה שקוע בשרעפיו ולפתע החל לספר</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בימים עברו, באחת הממלכות האדירות ישב על כס המלוכה מלך גדול ואדיר. מאומה לא חסר למלך, לא עושר, לא כבוד ולא גדולה, זולת בן יורש-עצר. חסרונו של המלך לא התמלא במשך שנים ארוכות של ציפיה, עד שביום מן הימים הגיע אליו חכם גדול ושיבר את אזנו: אם תרצה להפקד יש לכך עצה אחת: צוה על נתיניך היהודים להתפלל לישועתך. כחם בפיהם ואלוקיהם שומע תפילתם. יגזור המלך גזירה על יהודי ממלכתו: אם יצליחו בתפילותיהם להנחיל לו בן מה טוב, ואם לא, אחת דתם לגלות מן הממלכה כולה</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נקל לשער כיצד קיבלו היהודים את הגזרה. החכמים גזרו תענית וכל היהודים מקטון וגדול התאספו בבתי כנסיות לצום ובכי ותפילה. התפילות בקעו שערי שמים ונשמה טהורה הסכימה לרדת אל המלך כדי להציל את היהודים</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לתקופת השנה נולד הנסיך, ובטלה הגזירה. המלך לא חסך מאום עבור בנו, וזה גדל לעלם חמודות כליל מעלות. נפשו של הנסיך הצעיר שאפה לגדולות ובצמאונו לדעת, ביקש מן המלך ללמוד גם מדעי דת. המלך מילא רצון בנו והזמין את ההגמון הראשי ללמד את בנו</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נפש הנסיך נקשרה בנפש ההגמון ובצמא שתה את דבריו</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ביום מן הימים הבחין הנסיך כי מורו ההגמון שקוע כל כולו בספר כלשהו שכתבו משונה ובלתי מוכר. כאשר הבחין ההגמון בנסיך המביט בו, מיהר לסגור את הספר ולהחביאו בעוד פניו הביעו מבוכה. הנסיך חד-העין נטפל למורו שיגלה לו טיבו של ספר זה עד שבסופו של דבר נודע לו כי ההגמון אינו כי אם יהודי כשר במסווה הגמון, וספר זה שהחביאו, ספר יהודי הוא</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lastRenderedPageBreak/>
        <w:t>הנסיך שנשמתו הטהורה חוצבה מן העליונים, הביע מיד משאלתו ללמוד יהדות, ולהגמון לא נותרה ברירה כי אם למלא רצונו. הנסיך למד בשקיקה והרווה נפשו מן המעין המפכה מים חיים שנגלה לפניו. לא עבר זמן רב והוא ביקש להתגייר. הוא הגה תכנית איך לבצע את מבוקשו, וביום בהיר נעלם מן הארמון ללא השאר עקבות</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במדינה אחרת חי הנסיך בתור יהודי כשר במסווה של איש פשוט. בהגיעו שעתו נפטר מן העולם ונפשו הזכה שבה לצור מחצבתה</w:t>
      </w:r>
      <w:r w:rsidRPr="002A7DD4">
        <w:rPr>
          <w:rFonts w:ascii="Arial" w:hAnsi="Arial" w:cs="David"/>
          <w:color w:val="333333"/>
          <w:sz w:val="28"/>
          <w:szCs w:val="28"/>
        </w:rPr>
        <w:t>.</w:t>
      </w:r>
    </w:p>
    <w:p w:rsidR="00E30AEE" w:rsidRDefault="007D715E" w:rsidP="002D7926">
      <w:pPr>
        <w:pStyle w:val="NormalWeb"/>
        <w:shd w:val="clear" w:color="auto" w:fill="FFFFFF"/>
        <w:bidi/>
        <w:spacing w:before="0" w:beforeAutospacing="0" w:after="300" w:afterAutospacing="0" w:line="336" w:lineRule="atLeast"/>
        <w:rPr>
          <w:rFonts w:ascii="Arial" w:hAnsi="Arial" w:cs="David"/>
          <w:color w:val="333333"/>
          <w:sz w:val="28"/>
          <w:szCs w:val="28"/>
          <w:rtl/>
        </w:rPr>
      </w:pPr>
      <w:r w:rsidRPr="002A7DD4">
        <w:rPr>
          <w:rFonts w:ascii="Arial" w:hAnsi="Arial" w:cs="David"/>
          <w:color w:val="333333"/>
          <w:sz w:val="28"/>
          <w:szCs w:val="28"/>
          <w:rtl/>
        </w:rPr>
        <w:t>בבית דין של מעלה לא נמצאו מקטרגים על נשמת הנסיך אבל תביעה אחת התעוררה כנגדו: שנתיים ימים גדל הנסיך בידי אומנת נכרית. שנתיים אלו צריכות תיקון כדי ששום צל לא יעיב על הנשמה הטהורה</w:t>
      </w:r>
      <w:r w:rsidRPr="002A7DD4">
        <w:rPr>
          <w:rFonts w:ascii="Arial" w:hAnsi="Arial" w:cs="David"/>
          <w:color w:val="333333"/>
          <w:sz w:val="28"/>
          <w:szCs w:val="28"/>
        </w:rPr>
        <w:t>.</w:t>
      </w:r>
      <w:r w:rsidR="002D7926">
        <w:rPr>
          <w:rFonts w:ascii="Arial" w:hAnsi="Arial" w:cs="David" w:hint="cs"/>
          <w:color w:val="333333"/>
          <w:sz w:val="28"/>
          <w:szCs w:val="28"/>
          <w:rtl/>
        </w:rPr>
        <w:t xml:space="preserve"> </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הבעש"ט סיים סיפורו באמרו: זכיתם ונשמה קדושה זו גדלה וקיבלה תיקון אצלכם בבית, האם יש לכם על מה להתאונן</w:t>
      </w:r>
      <w:r w:rsidRPr="002A7DD4">
        <w:rPr>
          <w:rFonts w:ascii="Arial" w:hAnsi="Arial" w:cs="David"/>
          <w:color w:val="333333"/>
          <w:sz w:val="28"/>
          <w:szCs w:val="28"/>
        </w:rPr>
        <w:t>?…</w:t>
      </w:r>
    </w:p>
    <w:p w:rsidR="007D715E" w:rsidRPr="002A7DD4" w:rsidRDefault="007D715E" w:rsidP="007D715E">
      <w:pPr>
        <w:pStyle w:val="NormalWeb"/>
        <w:shd w:val="clear" w:color="auto" w:fill="FFFFFF"/>
        <w:bidi/>
        <w:spacing w:before="0" w:beforeAutospacing="0" w:after="300" w:afterAutospacing="0" w:line="336" w:lineRule="atLeast"/>
        <w:rPr>
          <w:rFonts w:ascii="Arial" w:hAnsi="Arial" w:cs="David"/>
          <w:color w:val="333333"/>
          <w:sz w:val="28"/>
          <w:szCs w:val="28"/>
        </w:rPr>
      </w:pPr>
      <w:r w:rsidRPr="002A7DD4">
        <w:rPr>
          <w:rFonts w:ascii="Arial" w:hAnsi="Arial" w:cs="David"/>
          <w:color w:val="333333"/>
          <w:sz w:val="28"/>
          <w:szCs w:val="28"/>
          <w:rtl/>
        </w:rPr>
        <w:t>בני הזוג עמדו משתאים מחרישים נוכח דברי איש האלוקים. ובאותו מעמד איחל להם הצדיק  בן נוסף שיזכו לגדלו ויאריך ימים ושנים</w:t>
      </w:r>
      <w:r w:rsidRPr="002A7DD4">
        <w:rPr>
          <w:rFonts w:ascii="Arial" w:hAnsi="Arial" w:cs="David"/>
          <w:color w:val="333333"/>
          <w:sz w:val="28"/>
          <w:szCs w:val="28"/>
        </w:rPr>
        <w:t>.</w:t>
      </w:r>
    </w:p>
    <w:p w:rsidR="00833BEB" w:rsidRDefault="007D715E" w:rsidP="00F054FD">
      <w:pPr>
        <w:pStyle w:val="NormalWeb"/>
        <w:shd w:val="clear" w:color="auto" w:fill="FFFFFF"/>
        <w:bidi/>
        <w:spacing w:before="0" w:beforeAutospacing="0" w:after="300" w:afterAutospacing="0" w:line="336" w:lineRule="atLeast"/>
        <w:rPr>
          <w:rFonts w:ascii="Arial" w:hAnsi="Arial" w:cs="Arial"/>
          <w:color w:val="000000"/>
        </w:rPr>
      </w:pPr>
      <w:r w:rsidRPr="002A7DD4">
        <w:rPr>
          <w:rFonts w:ascii="Arial" w:hAnsi="Arial" w:cs="David"/>
          <w:color w:val="333333"/>
          <w:sz w:val="28"/>
          <w:szCs w:val="28"/>
          <w:rtl/>
        </w:rPr>
        <w:t>ברכת הצדיק נתקיימה. לתקופת השנה נולד להם בן אשר לימים האיר את העולם הלא הוא רבי אהרן הגדול מקרלין זי"ע</w:t>
      </w:r>
      <w:r w:rsidRPr="002A7DD4">
        <w:rPr>
          <w:rFonts w:ascii="Arial" w:hAnsi="Arial" w:cs="David"/>
          <w:color w:val="333333"/>
          <w:sz w:val="28"/>
          <w:szCs w:val="28"/>
        </w:rPr>
        <w:t>.</w:t>
      </w:r>
    </w:p>
    <w:p w:rsidR="00F0662E" w:rsidRPr="00833BEB" w:rsidRDefault="00F0662E" w:rsidP="00202528">
      <w:pPr>
        <w:bidi/>
        <w:rPr>
          <w:rtl/>
          <w:lang w:bidi="he-IL"/>
        </w:rPr>
      </w:pPr>
    </w:p>
    <w:sectPr w:rsidR="00F0662E" w:rsidRPr="00833BEB" w:rsidSect="00066124">
      <w:headerReference w:type="default" r:id="rId36"/>
      <w:footerReference w:type="defaul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87" w:rsidRDefault="00F06D87" w:rsidP="00001659">
      <w:pPr>
        <w:spacing w:after="0" w:line="240" w:lineRule="auto"/>
      </w:pPr>
      <w:r>
        <w:separator/>
      </w:r>
    </w:p>
  </w:endnote>
  <w:endnote w:type="continuationSeparator" w:id="0">
    <w:p w:rsidR="00F06D87" w:rsidRDefault="00F06D87" w:rsidP="0000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Arial">
    <w:altName w:val="Times New Roman"/>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65" w:rsidRDefault="006A1D65" w:rsidP="006A1D65">
    <w:pPr>
      <w:pStyle w:val="Footer"/>
      <w:pBdr>
        <w:top w:val="thinThickSmallGap" w:sz="24" w:space="1" w:color="004D6C" w:themeColor="accent2" w:themeShade="7F"/>
      </w:pBdr>
      <w:bidi/>
      <w:rPr>
        <w:rFonts w:asciiTheme="majorHAnsi" w:eastAsiaTheme="majorEastAsia" w:hAnsiTheme="majorHAnsi" w:cstheme="majorBidi"/>
        <w:rtl/>
        <w:lang w:bidi="he-IL"/>
      </w:rPr>
    </w:pPr>
  </w:p>
  <w:p w:rsidR="00DE5D47" w:rsidRDefault="006A1D65" w:rsidP="006A1D65">
    <w:pPr>
      <w:pStyle w:val="Footer"/>
      <w:pBdr>
        <w:top w:val="thinThickSmallGap" w:sz="24" w:space="1" w:color="004D6C" w:themeColor="accent2" w:themeShade="7F"/>
      </w:pBdr>
      <w:bidi/>
      <w:rPr>
        <w:lang w:bidi="he-IL"/>
      </w:rPr>
    </w:pPr>
    <w:r>
      <w:rPr>
        <w:rFonts w:asciiTheme="majorHAnsi" w:eastAsiaTheme="majorEastAsia" w:hAnsiTheme="majorHAnsi" w:cstheme="majorBidi" w:hint="cs"/>
        <w:rtl/>
        <w:lang w:bidi="he-IL"/>
      </w:rPr>
      <w:t>עמוד</w:t>
    </w:r>
    <w:r>
      <w:rPr>
        <w:rFonts w:asciiTheme="majorHAnsi" w:eastAsiaTheme="majorEastAsia" w:hAnsiTheme="majorHAnsi" w:cstheme="majorBidi"/>
      </w:rPr>
      <w:t xml:space="preserve"> </w:t>
    </w:r>
    <w:r w:rsidRPr="006A1D65">
      <w:rPr>
        <w:rFonts w:asciiTheme="majorHAnsi" w:eastAsiaTheme="majorEastAsia" w:hAnsiTheme="majorHAnsi" w:cstheme="majorBidi"/>
        <w:lang w:bidi="he-IL"/>
      </w:rPr>
      <w:fldChar w:fldCharType="begin"/>
    </w:r>
    <w:r w:rsidRPr="006A1D65">
      <w:rPr>
        <w:rFonts w:asciiTheme="majorHAnsi" w:eastAsiaTheme="majorEastAsia" w:hAnsiTheme="majorHAnsi" w:cstheme="majorBidi"/>
        <w:lang w:bidi="he-IL"/>
      </w:rPr>
      <w:instrText xml:space="preserve"> PAGE   \* MERGEFORMAT </w:instrText>
    </w:r>
    <w:r w:rsidRPr="006A1D65">
      <w:rPr>
        <w:rFonts w:asciiTheme="majorHAnsi" w:eastAsiaTheme="majorEastAsia" w:hAnsiTheme="majorHAnsi" w:cstheme="majorBidi"/>
        <w:lang w:bidi="he-IL"/>
      </w:rPr>
      <w:fldChar w:fldCharType="separate"/>
    </w:r>
    <w:r w:rsidR="00411293" w:rsidRPr="00411293">
      <w:rPr>
        <w:rFonts w:asciiTheme="majorHAnsi" w:eastAsiaTheme="majorEastAsia" w:hAnsiTheme="majorHAnsi" w:cstheme="majorBidi"/>
        <w:b/>
        <w:bCs/>
        <w:noProof/>
        <w:rtl/>
        <w:lang w:bidi="he-IL"/>
      </w:rPr>
      <w:t>7</w:t>
    </w:r>
    <w:r w:rsidRPr="006A1D65">
      <w:rPr>
        <w:rFonts w:asciiTheme="majorHAnsi" w:eastAsiaTheme="majorEastAsia" w:hAnsiTheme="majorHAnsi" w:cstheme="majorBidi"/>
        <w:b/>
        <w:bCs/>
        <w:noProof/>
        <w:lang w:bidi="he-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65" w:rsidRDefault="006A1D65" w:rsidP="006A1D65">
    <w:pPr>
      <w:pStyle w:val="Footer"/>
      <w:pBdr>
        <w:top w:val="thinThickSmallGap" w:sz="24" w:space="1" w:color="004D6C" w:themeColor="accent2" w:themeShade="7F"/>
      </w:pBdr>
      <w:bidi/>
      <w:rPr>
        <w:lang w:bidi="he-IL"/>
      </w:rPr>
    </w:pPr>
    <w:r>
      <w:rPr>
        <w:rFonts w:asciiTheme="majorHAnsi" w:eastAsiaTheme="majorEastAsia" w:hAnsiTheme="majorHAnsi" w:cstheme="majorBidi" w:hint="cs"/>
        <w:rtl/>
        <w:lang w:bidi="he-IL"/>
      </w:rPr>
      <w:t>עמוד</w:t>
    </w:r>
    <w:r>
      <w:rPr>
        <w:rFonts w:asciiTheme="majorHAnsi" w:eastAsiaTheme="majorEastAsia" w:hAnsiTheme="majorHAnsi" w:cstheme="majorBidi"/>
      </w:rPr>
      <w:t xml:space="preserve"> </w:t>
    </w:r>
    <w:r w:rsidRPr="006A1D65">
      <w:rPr>
        <w:rFonts w:asciiTheme="majorHAnsi" w:eastAsiaTheme="majorEastAsia" w:hAnsiTheme="majorHAnsi" w:cstheme="majorBidi"/>
        <w:lang w:bidi="he-IL"/>
      </w:rPr>
      <w:fldChar w:fldCharType="begin"/>
    </w:r>
    <w:r w:rsidRPr="006A1D65">
      <w:rPr>
        <w:rFonts w:asciiTheme="majorHAnsi" w:eastAsiaTheme="majorEastAsia" w:hAnsiTheme="majorHAnsi" w:cstheme="majorBidi"/>
        <w:lang w:bidi="he-IL"/>
      </w:rPr>
      <w:instrText xml:space="preserve"> PAGE   \* MERGEFORMAT </w:instrText>
    </w:r>
    <w:r w:rsidRPr="006A1D65">
      <w:rPr>
        <w:rFonts w:asciiTheme="majorHAnsi" w:eastAsiaTheme="majorEastAsia" w:hAnsiTheme="majorHAnsi" w:cstheme="majorBidi"/>
        <w:lang w:bidi="he-IL"/>
      </w:rPr>
      <w:fldChar w:fldCharType="separate"/>
    </w:r>
    <w:r w:rsidR="001B17EA" w:rsidRPr="001B17EA">
      <w:rPr>
        <w:rFonts w:asciiTheme="majorHAnsi" w:eastAsiaTheme="majorEastAsia" w:hAnsiTheme="majorHAnsi" w:cstheme="majorBidi"/>
        <w:b/>
        <w:bCs/>
        <w:noProof/>
        <w:rtl/>
        <w:lang w:bidi="he-IL"/>
      </w:rPr>
      <w:t>1</w:t>
    </w:r>
    <w:r w:rsidRPr="006A1D65">
      <w:rPr>
        <w:rFonts w:asciiTheme="majorHAnsi" w:eastAsiaTheme="majorEastAsia" w:hAnsiTheme="majorHAnsi" w:cstheme="majorBidi"/>
        <w:b/>
        <w:bCs/>
        <w:noProof/>
        <w:lang w:bidi="he-IL"/>
      </w:rPr>
      <w:fldChar w:fldCharType="end"/>
    </w:r>
  </w:p>
  <w:p w:rsidR="006A1D65" w:rsidRDefault="006A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87" w:rsidRDefault="00F06D87" w:rsidP="00001659">
      <w:pPr>
        <w:spacing w:after="0" w:line="240" w:lineRule="auto"/>
      </w:pPr>
      <w:r>
        <w:separator/>
      </w:r>
    </w:p>
  </w:footnote>
  <w:footnote w:type="continuationSeparator" w:id="0">
    <w:p w:rsidR="00F06D87" w:rsidRDefault="00F06D87" w:rsidP="0000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D47" w:rsidRDefault="00931CC0" w:rsidP="00931CC0">
    <w:pPr>
      <w:pStyle w:val="Header"/>
      <w:pBdr>
        <w:between w:val="single" w:sz="4" w:space="1" w:color="0F6FC6" w:themeColor="accent1"/>
      </w:pBdr>
      <w:spacing w:line="276" w:lineRule="auto"/>
      <w:jc w:val="right"/>
      <w:rPr>
        <w:lang w:bidi="he-IL"/>
      </w:rPr>
    </w:pPr>
    <w:r>
      <w:rPr>
        <w:rFonts w:hint="cs"/>
        <w:rtl/>
        <w:lang w:bidi="he-IL"/>
      </w:rPr>
      <w:t xml:space="preserve">כפר מימון, </w:t>
    </w:r>
    <w:r w:rsidR="00065788">
      <w:rPr>
        <w:rFonts w:hint="cs"/>
        <w:rtl/>
        <w:lang w:bidi="he-IL"/>
      </w:rPr>
      <w:t>שבת פרשת במדבר תשע"ו</w:t>
    </w:r>
    <w:r>
      <w:rPr>
        <w:rtl/>
        <w:lang w:bidi="he-IL"/>
      </w:rPr>
      <w:tab/>
    </w:r>
    <w:r>
      <w:rPr>
        <w:rtl/>
        <w:lang w:bidi="he-IL"/>
      </w:rPr>
      <w:tab/>
    </w:r>
    <w:r>
      <w:rPr>
        <w:rFonts w:hint="cs"/>
        <w:rtl/>
        <w:lang w:bidi="he-IL"/>
      </w:rPr>
      <w:t>מפגש משפחות שמיר-נשרי</w:t>
    </w:r>
  </w:p>
  <w:p w:rsidR="00DE5D47" w:rsidRDefault="00DE5D47">
    <w:pPr>
      <w:pStyle w:val="Header"/>
      <w:pBdr>
        <w:between w:val="single" w:sz="4" w:space="1" w:color="0F6FC6" w:themeColor="accent1"/>
      </w:pBdr>
      <w:spacing w:line="276" w:lineRule="auto"/>
      <w:jc w:val="center"/>
    </w:pPr>
  </w:p>
  <w:p w:rsidR="00DE5D47" w:rsidRDefault="00DE5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32"/>
    <w:rsid w:val="00001659"/>
    <w:rsid w:val="00005869"/>
    <w:rsid w:val="00006243"/>
    <w:rsid w:val="00051D13"/>
    <w:rsid w:val="00053CA5"/>
    <w:rsid w:val="00061FA3"/>
    <w:rsid w:val="00065788"/>
    <w:rsid w:val="00066124"/>
    <w:rsid w:val="000819FF"/>
    <w:rsid w:val="00096132"/>
    <w:rsid w:val="000A01FE"/>
    <w:rsid w:val="000A151E"/>
    <w:rsid w:val="000C5C2F"/>
    <w:rsid w:val="000C5D36"/>
    <w:rsid w:val="000F1D96"/>
    <w:rsid w:val="000F4601"/>
    <w:rsid w:val="00151DE8"/>
    <w:rsid w:val="00152B3A"/>
    <w:rsid w:val="00165BDA"/>
    <w:rsid w:val="00184623"/>
    <w:rsid w:val="0019013C"/>
    <w:rsid w:val="001A1664"/>
    <w:rsid w:val="001B17EA"/>
    <w:rsid w:val="001B77B4"/>
    <w:rsid w:val="001E4054"/>
    <w:rsid w:val="002003DA"/>
    <w:rsid w:val="00202528"/>
    <w:rsid w:val="00211BFB"/>
    <w:rsid w:val="00216C3A"/>
    <w:rsid w:val="0022189C"/>
    <w:rsid w:val="00235C4B"/>
    <w:rsid w:val="00251FAC"/>
    <w:rsid w:val="00283776"/>
    <w:rsid w:val="00284FEF"/>
    <w:rsid w:val="00294862"/>
    <w:rsid w:val="002A7248"/>
    <w:rsid w:val="002A7DD4"/>
    <w:rsid w:val="002B752C"/>
    <w:rsid w:val="002D29DB"/>
    <w:rsid w:val="002D7926"/>
    <w:rsid w:val="002F7949"/>
    <w:rsid w:val="00300416"/>
    <w:rsid w:val="00312051"/>
    <w:rsid w:val="00313E39"/>
    <w:rsid w:val="003365D2"/>
    <w:rsid w:val="00345F56"/>
    <w:rsid w:val="0035148E"/>
    <w:rsid w:val="003A5D1E"/>
    <w:rsid w:val="003B4699"/>
    <w:rsid w:val="003E18EE"/>
    <w:rsid w:val="003E2A9D"/>
    <w:rsid w:val="003E7A5E"/>
    <w:rsid w:val="003E7B1B"/>
    <w:rsid w:val="003F0AE6"/>
    <w:rsid w:val="003F0FD4"/>
    <w:rsid w:val="00411293"/>
    <w:rsid w:val="004313DB"/>
    <w:rsid w:val="00446A9F"/>
    <w:rsid w:val="004643DF"/>
    <w:rsid w:val="004729FE"/>
    <w:rsid w:val="0047552E"/>
    <w:rsid w:val="00477B80"/>
    <w:rsid w:val="00495712"/>
    <w:rsid w:val="004B07F7"/>
    <w:rsid w:val="004B7E07"/>
    <w:rsid w:val="004F4782"/>
    <w:rsid w:val="00501CC1"/>
    <w:rsid w:val="0053240E"/>
    <w:rsid w:val="00537B23"/>
    <w:rsid w:val="00590876"/>
    <w:rsid w:val="005A068D"/>
    <w:rsid w:val="005A0BAA"/>
    <w:rsid w:val="005A1853"/>
    <w:rsid w:val="005B3C25"/>
    <w:rsid w:val="005D2B51"/>
    <w:rsid w:val="005E04B0"/>
    <w:rsid w:val="005E7310"/>
    <w:rsid w:val="005F6AE2"/>
    <w:rsid w:val="00600E49"/>
    <w:rsid w:val="00610550"/>
    <w:rsid w:val="006718C5"/>
    <w:rsid w:val="00676C94"/>
    <w:rsid w:val="006826BE"/>
    <w:rsid w:val="00694077"/>
    <w:rsid w:val="006944DA"/>
    <w:rsid w:val="006A1D65"/>
    <w:rsid w:val="006B594F"/>
    <w:rsid w:val="006E5B6D"/>
    <w:rsid w:val="006F3B74"/>
    <w:rsid w:val="006F77EF"/>
    <w:rsid w:val="007773C8"/>
    <w:rsid w:val="00787A15"/>
    <w:rsid w:val="007937A7"/>
    <w:rsid w:val="007D715E"/>
    <w:rsid w:val="007E7421"/>
    <w:rsid w:val="00833BEB"/>
    <w:rsid w:val="00837501"/>
    <w:rsid w:val="00844D3C"/>
    <w:rsid w:val="00847A05"/>
    <w:rsid w:val="00890364"/>
    <w:rsid w:val="008A0207"/>
    <w:rsid w:val="008D1481"/>
    <w:rsid w:val="008E06E9"/>
    <w:rsid w:val="008E6663"/>
    <w:rsid w:val="008F2D98"/>
    <w:rsid w:val="00914381"/>
    <w:rsid w:val="00921A33"/>
    <w:rsid w:val="009232FA"/>
    <w:rsid w:val="00931CC0"/>
    <w:rsid w:val="009403CF"/>
    <w:rsid w:val="00972752"/>
    <w:rsid w:val="00995BB5"/>
    <w:rsid w:val="009A101C"/>
    <w:rsid w:val="009D272A"/>
    <w:rsid w:val="009E19D5"/>
    <w:rsid w:val="00A36941"/>
    <w:rsid w:val="00A80B5E"/>
    <w:rsid w:val="00A91A1C"/>
    <w:rsid w:val="00A94E32"/>
    <w:rsid w:val="00AB4DE3"/>
    <w:rsid w:val="00AF26A3"/>
    <w:rsid w:val="00AF5A32"/>
    <w:rsid w:val="00B15F5D"/>
    <w:rsid w:val="00B266B3"/>
    <w:rsid w:val="00B33689"/>
    <w:rsid w:val="00B4471C"/>
    <w:rsid w:val="00B55595"/>
    <w:rsid w:val="00B609B2"/>
    <w:rsid w:val="00B67E89"/>
    <w:rsid w:val="00B728DB"/>
    <w:rsid w:val="00B81326"/>
    <w:rsid w:val="00B967A4"/>
    <w:rsid w:val="00BA5F74"/>
    <w:rsid w:val="00BB6404"/>
    <w:rsid w:val="00BE3DD2"/>
    <w:rsid w:val="00BE74DE"/>
    <w:rsid w:val="00C31336"/>
    <w:rsid w:val="00C43B3C"/>
    <w:rsid w:val="00C4465C"/>
    <w:rsid w:val="00C44FA8"/>
    <w:rsid w:val="00C51CF3"/>
    <w:rsid w:val="00C56DA5"/>
    <w:rsid w:val="00C6013E"/>
    <w:rsid w:val="00C6783F"/>
    <w:rsid w:val="00C9082E"/>
    <w:rsid w:val="00CB77CD"/>
    <w:rsid w:val="00CC0FF2"/>
    <w:rsid w:val="00CE10E5"/>
    <w:rsid w:val="00CE3748"/>
    <w:rsid w:val="00CE40DE"/>
    <w:rsid w:val="00D04286"/>
    <w:rsid w:val="00D074B3"/>
    <w:rsid w:val="00D07E11"/>
    <w:rsid w:val="00D1269D"/>
    <w:rsid w:val="00D50D6A"/>
    <w:rsid w:val="00D556C7"/>
    <w:rsid w:val="00D66D95"/>
    <w:rsid w:val="00D84C36"/>
    <w:rsid w:val="00DA4146"/>
    <w:rsid w:val="00DD5544"/>
    <w:rsid w:val="00DE5D47"/>
    <w:rsid w:val="00DF2584"/>
    <w:rsid w:val="00DF59AE"/>
    <w:rsid w:val="00E11561"/>
    <w:rsid w:val="00E30AEE"/>
    <w:rsid w:val="00E62BC0"/>
    <w:rsid w:val="00E84A20"/>
    <w:rsid w:val="00EB6B6F"/>
    <w:rsid w:val="00EF16E2"/>
    <w:rsid w:val="00EF39B1"/>
    <w:rsid w:val="00EF5193"/>
    <w:rsid w:val="00F054FD"/>
    <w:rsid w:val="00F0662E"/>
    <w:rsid w:val="00F06D87"/>
    <w:rsid w:val="00F20F3B"/>
    <w:rsid w:val="00F44847"/>
    <w:rsid w:val="00F5011F"/>
    <w:rsid w:val="00F50161"/>
    <w:rsid w:val="00F502F6"/>
    <w:rsid w:val="00F62AFF"/>
    <w:rsid w:val="00F900F3"/>
    <w:rsid w:val="00F96718"/>
    <w:rsid w:val="00FC72B3"/>
    <w:rsid w:val="00FD63AB"/>
    <w:rsid w:val="00FE54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7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1FA3"/>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061FA3"/>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CB77CD"/>
    <w:pPr>
      <w:keepNext/>
      <w:keepLines/>
      <w:spacing w:before="200" w:after="0"/>
      <w:outlineLvl w:val="2"/>
    </w:pPr>
    <w:rPr>
      <w:rFonts w:asciiTheme="majorHAnsi" w:eastAsiaTheme="majorEastAsia" w:hAnsiTheme="majorHAnsi" w:cstheme="majorBidi"/>
      <w:b/>
      <w:bCs/>
      <w:color w:val="0F6F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FA3"/>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061FA3"/>
    <w:rPr>
      <w:rFonts w:asciiTheme="majorHAnsi" w:eastAsiaTheme="majorEastAsia" w:hAnsiTheme="majorHAnsi" w:cstheme="majorBidi"/>
      <w:b/>
      <w:bCs/>
      <w:color w:val="0F6FC6" w:themeColor="accent1"/>
      <w:sz w:val="26"/>
      <w:szCs w:val="26"/>
    </w:rPr>
  </w:style>
  <w:style w:type="paragraph" w:styleId="BalloonText">
    <w:name w:val="Balloon Text"/>
    <w:basedOn w:val="Normal"/>
    <w:link w:val="BalloonTextChar"/>
    <w:uiPriority w:val="99"/>
    <w:semiHidden/>
    <w:unhideWhenUsed/>
    <w:rsid w:val="003E2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A9D"/>
    <w:rPr>
      <w:rFonts w:ascii="Tahoma" w:hAnsi="Tahoma" w:cs="Tahoma"/>
      <w:sz w:val="16"/>
      <w:szCs w:val="16"/>
    </w:rPr>
  </w:style>
  <w:style w:type="paragraph" w:styleId="Header">
    <w:name w:val="header"/>
    <w:basedOn w:val="Normal"/>
    <w:link w:val="HeaderChar"/>
    <w:uiPriority w:val="99"/>
    <w:unhideWhenUsed/>
    <w:rsid w:val="0000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59"/>
  </w:style>
  <w:style w:type="paragraph" w:styleId="Footer">
    <w:name w:val="footer"/>
    <w:basedOn w:val="Normal"/>
    <w:link w:val="FooterChar"/>
    <w:uiPriority w:val="99"/>
    <w:unhideWhenUsed/>
    <w:rsid w:val="00001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59"/>
  </w:style>
  <w:style w:type="character" w:customStyle="1" w:styleId="Heading3Char">
    <w:name w:val="Heading 3 Char"/>
    <w:basedOn w:val="DefaultParagraphFont"/>
    <w:link w:val="Heading3"/>
    <w:uiPriority w:val="9"/>
    <w:rsid w:val="00CB77CD"/>
    <w:rPr>
      <w:rFonts w:asciiTheme="majorHAnsi" w:eastAsiaTheme="majorEastAsia" w:hAnsiTheme="majorHAnsi" w:cstheme="majorBidi"/>
      <w:b/>
      <w:bCs/>
      <w:color w:val="0F6FC6" w:themeColor="accent1"/>
    </w:rPr>
  </w:style>
  <w:style w:type="character" w:styleId="CommentReference">
    <w:name w:val="annotation reference"/>
    <w:basedOn w:val="DefaultParagraphFont"/>
    <w:uiPriority w:val="99"/>
    <w:semiHidden/>
    <w:unhideWhenUsed/>
    <w:rsid w:val="003E7A5E"/>
    <w:rPr>
      <w:sz w:val="16"/>
      <w:szCs w:val="16"/>
    </w:rPr>
  </w:style>
  <w:style w:type="paragraph" w:styleId="CommentText">
    <w:name w:val="annotation text"/>
    <w:basedOn w:val="Normal"/>
    <w:link w:val="CommentTextChar"/>
    <w:uiPriority w:val="99"/>
    <w:semiHidden/>
    <w:unhideWhenUsed/>
    <w:rsid w:val="003E7A5E"/>
    <w:pPr>
      <w:spacing w:line="240" w:lineRule="auto"/>
    </w:pPr>
    <w:rPr>
      <w:sz w:val="20"/>
      <w:szCs w:val="20"/>
    </w:rPr>
  </w:style>
  <w:style w:type="character" w:customStyle="1" w:styleId="CommentTextChar">
    <w:name w:val="Comment Text Char"/>
    <w:basedOn w:val="DefaultParagraphFont"/>
    <w:link w:val="CommentText"/>
    <w:uiPriority w:val="99"/>
    <w:semiHidden/>
    <w:rsid w:val="003E7A5E"/>
    <w:rPr>
      <w:sz w:val="20"/>
      <w:szCs w:val="20"/>
    </w:rPr>
  </w:style>
  <w:style w:type="paragraph" w:styleId="CommentSubject">
    <w:name w:val="annotation subject"/>
    <w:basedOn w:val="CommentText"/>
    <w:next w:val="CommentText"/>
    <w:link w:val="CommentSubjectChar"/>
    <w:uiPriority w:val="99"/>
    <w:semiHidden/>
    <w:unhideWhenUsed/>
    <w:rsid w:val="003E7A5E"/>
    <w:rPr>
      <w:b/>
      <w:bCs/>
    </w:rPr>
  </w:style>
  <w:style w:type="character" w:customStyle="1" w:styleId="CommentSubjectChar">
    <w:name w:val="Comment Subject Char"/>
    <w:basedOn w:val="CommentTextChar"/>
    <w:link w:val="CommentSubject"/>
    <w:uiPriority w:val="99"/>
    <w:semiHidden/>
    <w:rsid w:val="003E7A5E"/>
    <w:rPr>
      <w:b/>
      <w:bCs/>
      <w:sz w:val="20"/>
      <w:szCs w:val="20"/>
    </w:rPr>
  </w:style>
  <w:style w:type="table" w:styleId="TableGrid">
    <w:name w:val="Table Grid"/>
    <w:basedOn w:val="TableNormal"/>
    <w:uiPriority w:val="59"/>
    <w:rsid w:val="0006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6BE"/>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6B594F"/>
  </w:style>
  <w:style w:type="character" w:customStyle="1" w:styleId="Title1">
    <w:name w:val="Title1"/>
    <w:basedOn w:val="DefaultParagraphFont"/>
    <w:rsid w:val="00501CC1"/>
  </w:style>
  <w:style w:type="character" w:styleId="Emphasis">
    <w:name w:val="Emphasis"/>
    <w:basedOn w:val="DefaultParagraphFont"/>
    <w:uiPriority w:val="20"/>
    <w:qFormat/>
    <w:rsid w:val="00501CC1"/>
    <w:rPr>
      <w:i/>
      <w:iCs/>
    </w:rPr>
  </w:style>
  <w:style w:type="character" w:styleId="Hyperlink">
    <w:name w:val="Hyperlink"/>
    <w:basedOn w:val="DefaultParagraphFont"/>
    <w:uiPriority w:val="99"/>
    <w:unhideWhenUsed/>
    <w:rsid w:val="007D715E"/>
    <w:rPr>
      <w:color w:val="F49100" w:themeColor="hyperlink"/>
      <w:u w:val="single"/>
    </w:rPr>
  </w:style>
  <w:style w:type="paragraph" w:customStyle="1" w:styleId="1">
    <w:name w:val="ציטוט 1"/>
    <w:basedOn w:val="NormalWeb"/>
    <w:link w:val="10"/>
    <w:rsid w:val="00096132"/>
    <w:pPr>
      <w:bidi/>
      <w:spacing w:before="0" w:beforeAutospacing="0" w:after="0" w:afterAutospacing="0" w:line="360" w:lineRule="auto"/>
      <w:jc w:val="both"/>
    </w:pPr>
    <w:rPr>
      <w:b/>
      <w:bCs/>
      <w:color w:val="000000"/>
    </w:rPr>
  </w:style>
  <w:style w:type="character" w:customStyle="1" w:styleId="10">
    <w:name w:val="ציטוט 1 תו"/>
    <w:basedOn w:val="DefaultParagraphFont"/>
    <w:link w:val="1"/>
    <w:rsid w:val="00096132"/>
    <w:rPr>
      <w:rFonts w:ascii="Times New Roman" w:eastAsia="Times New Roman" w:hAnsi="Times New Roman" w:cs="Times New Roman"/>
      <w:b/>
      <w:bCs/>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048">
      <w:bodyDiv w:val="1"/>
      <w:marLeft w:val="0"/>
      <w:marRight w:val="0"/>
      <w:marTop w:val="0"/>
      <w:marBottom w:val="0"/>
      <w:divBdr>
        <w:top w:val="none" w:sz="0" w:space="0" w:color="auto"/>
        <w:left w:val="none" w:sz="0" w:space="0" w:color="auto"/>
        <w:bottom w:val="none" w:sz="0" w:space="0" w:color="auto"/>
        <w:right w:val="none" w:sz="0" w:space="0" w:color="auto"/>
      </w:divBdr>
      <w:divsChild>
        <w:div w:id="949581480">
          <w:marLeft w:val="0"/>
          <w:marRight w:val="720"/>
          <w:marTop w:val="0"/>
          <w:marBottom w:val="0"/>
          <w:divBdr>
            <w:top w:val="none" w:sz="0" w:space="0" w:color="auto"/>
            <w:left w:val="none" w:sz="0" w:space="0" w:color="auto"/>
            <w:bottom w:val="none" w:sz="0" w:space="0" w:color="auto"/>
            <w:right w:val="none" w:sz="0" w:space="0" w:color="auto"/>
          </w:divBdr>
        </w:div>
        <w:div w:id="657467508">
          <w:marLeft w:val="0"/>
          <w:marRight w:val="720"/>
          <w:marTop w:val="0"/>
          <w:marBottom w:val="0"/>
          <w:divBdr>
            <w:top w:val="none" w:sz="0" w:space="0" w:color="auto"/>
            <w:left w:val="none" w:sz="0" w:space="0" w:color="auto"/>
            <w:bottom w:val="none" w:sz="0" w:space="0" w:color="auto"/>
            <w:right w:val="none" w:sz="0" w:space="0" w:color="auto"/>
          </w:divBdr>
        </w:div>
      </w:divsChild>
    </w:div>
    <w:div w:id="827018287">
      <w:bodyDiv w:val="1"/>
      <w:marLeft w:val="0"/>
      <w:marRight w:val="0"/>
      <w:marTop w:val="0"/>
      <w:marBottom w:val="0"/>
      <w:divBdr>
        <w:top w:val="none" w:sz="0" w:space="0" w:color="auto"/>
        <w:left w:val="none" w:sz="0" w:space="0" w:color="auto"/>
        <w:bottom w:val="none" w:sz="0" w:space="0" w:color="auto"/>
        <w:right w:val="none" w:sz="0" w:space="0" w:color="auto"/>
      </w:divBdr>
    </w:div>
    <w:div w:id="979917394">
      <w:bodyDiv w:val="1"/>
      <w:marLeft w:val="0"/>
      <w:marRight w:val="0"/>
      <w:marTop w:val="0"/>
      <w:marBottom w:val="0"/>
      <w:divBdr>
        <w:top w:val="none" w:sz="0" w:space="0" w:color="auto"/>
        <w:left w:val="none" w:sz="0" w:space="0" w:color="auto"/>
        <w:bottom w:val="none" w:sz="0" w:space="0" w:color="auto"/>
        <w:right w:val="none" w:sz="0" w:space="0" w:color="auto"/>
      </w:divBdr>
    </w:div>
    <w:div w:id="20331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he.wikipedia.org/wiki/%D7%97%D7%A6%D7%A8_%D7%97%D7%A1%D7%99%D7%93%D7%99%D7%AA" TargetMode="External"/><Relationship Id="rId18" Type="http://schemas.openxmlformats.org/officeDocument/2006/relationships/hyperlink" Target="https://he.wikipedia.org/wiki/%D7%A1%D7%95%D7%A1" TargetMode="External"/><Relationship Id="rId26" Type="http://schemas.openxmlformats.org/officeDocument/2006/relationships/hyperlink" Target="https://he.wikipedia.org/wiki/%D7%99%D7%A9%D7%A8%D7%90%D7%9C_%D7%99%D7%A6%D7%97%D7%A7_%D7%A7%D7%90%D7%9C%D7%99%D7%A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e.wikipedia.org/wiki/%D7%AA%D7%A0%D7%95%D7%A2%D7%AA_%D7%94%D7%97%D7%A1%D7%99%D7%93%D7%95%D7%AA" TargetMode="External"/><Relationship Id="rId34" Type="http://schemas.openxmlformats.org/officeDocument/2006/relationships/image" Target="media/image10.jpeg"/><Relationship Id="rId7" Type="http://schemas.openxmlformats.org/officeDocument/2006/relationships/image" Target="media/image1.jpg"/><Relationship Id="rId12" Type="http://schemas.openxmlformats.org/officeDocument/2006/relationships/hyperlink" Target="https://he.wikipedia.org/wiki/%D7%90%D7%93%D7%9E%D7%95%22%D7%A8" TargetMode="External"/><Relationship Id="rId17" Type="http://schemas.openxmlformats.org/officeDocument/2006/relationships/hyperlink" Target="https://he.wikipedia.org/wiki/%D7%A2%D7%92%D7%9C%D7%95%D7%9F" TargetMode="External"/><Relationship Id="rId25" Type="http://schemas.openxmlformats.org/officeDocument/2006/relationships/hyperlink" Target="https://he.wikipedia.org/wiki/%D7%97%D7%96%D7%A8%D7%94_%D7%91%D7%AA%D7%A9%D7%95%D7%91%D7%94" TargetMode="External"/><Relationship Id="rId33" Type="http://schemas.openxmlformats.org/officeDocument/2006/relationships/image" Target="media/image9.jp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he.wikipedia.org/wiki/%D7%90%D7%94%D7%91%D7%AA_%D7%99%D7%A9%D7%A8%D7%90%D7%9C_(%D7%A2%D7%A8%D7%9A)" TargetMode="External"/><Relationship Id="rId20" Type="http://schemas.openxmlformats.org/officeDocument/2006/relationships/hyperlink" Target="https://he.wikipedia.org/wiki/%D7%99%D7%A2%D7%A7%D7%91_%D7%99%D7%A6%D7%97%D7%A7_%D7%9E%D7%A4%D7%A9%D7%99%D7%A1%D7%97%D7%94" TargetMode="External"/><Relationship Id="rId29" Type="http://schemas.openxmlformats.org/officeDocument/2006/relationships/hyperlink" Target="http://shironet.mako.co.il/artist?prfid=870&amp;lang=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e.wikipedia.org/wiki/%D7%94%27%D7%AA%D7%A7%22%D7%95" TargetMode="External"/><Relationship Id="rId24" Type="http://schemas.openxmlformats.org/officeDocument/2006/relationships/hyperlink" Target="https://he.wikipedia.org/wiki/%D7%A4%D7%99%D7%95%D7%98%D7%A8%D7%A7%D7%95%D7%91" TargetMode="External"/><Relationship Id="rId32" Type="http://schemas.openxmlformats.org/officeDocument/2006/relationships/image" Target="media/image8.jp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e.wikipedia.org/wiki/%D7%94%D7%AA%D7%A0%D7%92%D7%93%D7%95%D7%AA_%D7%9C%D7%97%D7%A1%D7%99%D7%93%D7%95%D7%AA" TargetMode="External"/><Relationship Id="rId23" Type="http://schemas.openxmlformats.org/officeDocument/2006/relationships/hyperlink" Target="https://he.wikipedia.org/wiki/%D7%97%D7%99%D7%99%D7%9D_%D7%93%D7%95%D7%93_%D7%91%D7%A8%D7%A0%D7%94%D7%A8%D7%93" TargetMode="External"/><Relationship Id="rId28" Type="http://schemas.openxmlformats.org/officeDocument/2006/relationships/image" Target="media/image5.jpeg"/><Relationship Id="rId36"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yperlink" Target="https://he.wikipedia.org/wiki/%D7%91%D7%99%D7%AA_%D7%93%D7%99%D7%9F_%D7%A9%D7%9C_%D7%9E%D7%A2%D7%9C%D7%94" TargetMode="External"/><Relationship Id="rId31"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he.wikipedia.org/wiki/%D7%97%D7%A1%D7%99%D7%93%D7%95%D7%AA_%D7%9C%D7%A2%D7%9C%D7%95%D7%91" TargetMode="External"/><Relationship Id="rId22" Type="http://schemas.openxmlformats.org/officeDocument/2006/relationships/hyperlink" Target="https://he.wikipedia.org/wiki/%D7%A8%D7%95%D7%A4%D7%90" TargetMode="External"/><Relationship Id="rId27" Type="http://schemas.openxmlformats.org/officeDocument/2006/relationships/hyperlink" Target="https://he.wikipedia.org/wiki/%D7%9E%D7%A9%D7%94_%D7%99%D7%90%D7%99%D7%A8_%D7%95%D7%99%D7%A0%D7%A9%D7%98%D7%95%D7%A7" TargetMode="External"/><Relationship Id="rId30" Type="http://schemas.openxmlformats.org/officeDocument/2006/relationships/image" Target="media/image6.jpg"/><Relationship Id="rId35" Type="http://schemas.openxmlformats.org/officeDocument/2006/relationships/hyperlink" Target="http://www.zadikim.org/index.asp?catID=17059&amp;siteLang=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185146\AppData\Roaming\Microsoft\Templates\School%20book%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B4EED8A-3C65-40BF-8743-B965DC023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School book report</Template>
  <TotalTime>0</TotalTime>
  <Pages>15</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2016-06-01T08:09:00Z</dcterms:created>
  <dcterms:modified xsi:type="dcterms:W3CDTF">2016-06-05T06:07:00Z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TC022643569991</vt:lpwstr>
  </property>
</Properties>
</file>